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6A" w:rsidRPr="00596E6A" w:rsidRDefault="00596E6A" w:rsidP="00596E6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color w:val="auto"/>
          <w:sz w:val="28"/>
          <w:szCs w:val="28"/>
        </w:rPr>
        <w:t xml:space="preserve">МІНІСТЕРСТВО ОСВІТИ І НАУКИ УКРАЇНИ </w:t>
      </w: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96E6A" w:rsidRPr="00596E6A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color w:val="auto"/>
          <w:sz w:val="28"/>
          <w:szCs w:val="28"/>
          <w:lang w:val="uk-UA"/>
        </w:rPr>
        <w:drawing>
          <wp:inline distT="0" distB="0" distL="0" distR="0">
            <wp:extent cx="2066627" cy="2019300"/>
            <wp:effectExtent l="19050" t="0" r="0" b="0"/>
            <wp:docPr id="6" name="Рисунок 1" descr="https://pp.vk.me/c631627/v631627556/24545/90U0pT_3L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627/v631627556/24545/90U0pT_3L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55" cy="202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6A" w:rsidRPr="00596E6A" w:rsidRDefault="00596E6A" w:rsidP="00E46CD6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596E6A">
        <w:rPr>
          <w:rFonts w:ascii="Times New Roman" w:hAnsi="Times New Roman" w:cs="Times New Roman"/>
          <w:color w:val="auto"/>
          <w:sz w:val="48"/>
          <w:szCs w:val="48"/>
          <w:lang w:val="uk-UA"/>
        </w:rPr>
        <w:t>Експлуатація будівел</w:t>
      </w:r>
      <w:r w:rsidRPr="00596E6A">
        <w:rPr>
          <w:rFonts w:ascii="Times New Roman" w:hAnsi="Times New Roman" w:cs="Times New Roman"/>
          <w:color w:val="auto"/>
          <w:sz w:val="44"/>
          <w:szCs w:val="44"/>
          <w:lang w:val="uk-UA"/>
        </w:rPr>
        <w:t>ь</w:t>
      </w: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596E6A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 Конспект лекцій</w:t>
      </w: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здобувачів освітньо-кваліфікаційного рівня молодший спеціаліст </w:t>
      </w: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галузь знань 19 Архітектура і будівництво спеціальності </w:t>
      </w: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color w:val="auto"/>
          <w:sz w:val="28"/>
          <w:szCs w:val="28"/>
          <w:lang w:val="uk-UA"/>
        </w:rPr>
        <w:t>192 Будівництво та цивільна інженерія</w:t>
      </w: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освітньо-професійної програми Будівництво та експлуатація будівель і споруд </w:t>
      </w:r>
    </w:p>
    <w:p w:rsidR="00E46CD6" w:rsidRPr="00E46CD6" w:rsidRDefault="00596E6A" w:rsidP="00E46CD6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денної форми навчання </w:t>
      </w: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CD6" w:rsidRDefault="00E46CD6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color w:val="auto"/>
          <w:sz w:val="28"/>
          <w:szCs w:val="28"/>
          <w:lang w:val="uk-UA"/>
        </w:rPr>
        <w:t>Любешів 2020</w:t>
      </w:r>
    </w:p>
    <w:p w:rsid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96E6A" w:rsidRDefault="00596E6A" w:rsidP="00E46CD6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96E6A" w:rsidRPr="00596E6A" w:rsidRDefault="00596E6A" w:rsidP="00596E6A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УДК </w:t>
      </w:r>
    </w:p>
    <w:p w:rsidR="00596E6A" w:rsidRP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96E6A" w:rsidRPr="00E46CD6" w:rsidRDefault="00596E6A" w:rsidP="00E46CD6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До друку </w:t>
      </w:r>
    </w:p>
    <w:p w:rsidR="00596E6A" w:rsidRPr="00596E6A" w:rsidRDefault="00596E6A" w:rsidP="00E46CD6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Голова навчально-методичної ради Луцького НТУ___________ Електронна копія друкованого видання передана для внесення в репозитарій Луцького НТ</w:t>
      </w:r>
      <w:r w:rsidRPr="00596E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</w:p>
    <w:p w:rsidR="00596E6A" w:rsidRP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Директор бібліотеки _____________С.С. Бакуменко Затверджено навчально-методичною радою 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Луцького НТУ, протокол № </w:t>
      </w:r>
      <w:r w:rsidR="00E46CD6">
        <w:rPr>
          <w:rFonts w:ascii="Times New Roman" w:hAnsi="Times New Roman" w:cs="Times New Roman"/>
          <w:b w:val="0"/>
          <w:color w:val="auto"/>
          <w:sz w:val="28"/>
          <w:szCs w:val="28"/>
        </w:rPr>
        <w:t>_____ від «____»___________ 20</w:t>
      </w:r>
      <w:r w:rsidR="00E46CD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р. </w:t>
      </w:r>
    </w:p>
    <w:p w:rsidR="00596E6A" w:rsidRP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Рекомендовано до видання методичною радою Любешівського технічного коледжу Луцького НТУ, протокол № _</w:t>
      </w:r>
      <w:r w:rsidR="00E46CD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_____ від «_____»__________ 2020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р. </w:t>
      </w:r>
    </w:p>
    <w:p w:rsidR="00596E6A" w:rsidRP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Голова методичної ради _______________Герасимик-Чернова Т.П. Розглянуто і схвалено на засіданні циклової методичної комісії педпрацівників будівельного профілю Любешівського технічного коледжу Луцького НТУ, протокол №</w:t>
      </w:r>
      <w:r w:rsidR="00E46CD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______ від «____»_________ 2020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р.</w:t>
      </w:r>
    </w:p>
    <w:p w:rsidR="00596E6A" w:rsidRP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Голова циклової методичної комісії _____________ Данилік С.М. </w:t>
      </w:r>
    </w:p>
    <w:p w:rsidR="00E46CD6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Укладач: __________Т.П. Герасимик-Чернова, викладач вищої категорії </w:t>
      </w:r>
    </w:p>
    <w:p w:rsidR="00E46CD6" w:rsidRDefault="00E46CD6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596E6A" w:rsidRPr="00596E6A" w:rsidRDefault="00E46CD6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596E6A"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Рецензент: __________</w:t>
      </w:r>
    </w:p>
    <w:p w:rsid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Відповідальний за випуск: _________ Кузьмич Т.П., методист коледжу </w:t>
      </w:r>
    </w:p>
    <w:p w:rsid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596E6A" w:rsidRP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Експлуатація будівель [Текст]: конспект лекцій для студентів спеціальності 192 Будівництво та цивільна інженерія освітньо-професійної програми Будівництво та ЕБС денної форми навчання / уклад. Т.П. герасимик-Чернова. − Любешів: Любешівський тех</w:t>
      </w:r>
      <w:r w:rsidR="00E46CD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нічний коледж Луцького НТУ, 2020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– </w:t>
      </w:r>
      <w:r w:rsidR="00E46CD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24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с</w:t>
      </w:r>
      <w:r w:rsidR="00E46CD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</w:p>
    <w:p w:rsidR="00596E6A" w:rsidRPr="00596E6A" w:rsidRDefault="00596E6A" w:rsidP="00596E6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Методичні вказівки складені відповідно до діючої програми курсу «Експлуатація будівель» з метою засвоєння теоретичних знань з дисципліни. Призначені для студентів спеціальності 192 Будівництво та цивільна інженерія денної форми навчання. </w:t>
      </w:r>
    </w:p>
    <w:p w:rsidR="00596E6A" w:rsidRDefault="00596E6A" w:rsidP="00E46CD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596E6A" w:rsidRPr="00596E6A" w:rsidRDefault="00596E6A" w:rsidP="00596E6A">
      <w:pPr>
        <w:pStyle w:val="2"/>
        <w:spacing w:before="0"/>
        <w:ind w:firstLine="567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©Т.П. Герасимик-Чернова, 2020</w:t>
      </w:r>
    </w:p>
    <w:p w:rsidR="00596E6A" w:rsidRDefault="00596E6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lastRenderedPageBreak/>
        <w:t>Зміст</w:t>
      </w:r>
    </w:p>
    <w:p w:rsidR="00AD75B1" w:rsidRPr="00AD75B1" w:rsidRDefault="00AD75B1" w:rsidP="00AD75B1">
      <w:pPr>
        <w:rPr>
          <w:lang w:val="uk-UA"/>
        </w:rPr>
      </w:pPr>
    </w:p>
    <w:p w:rsidR="00596E6A" w:rsidRPr="00AD75B1" w:rsidRDefault="00596E6A" w:rsidP="00AD75B1">
      <w:pPr>
        <w:pStyle w:val="2"/>
        <w:numPr>
          <w:ilvl w:val="0"/>
          <w:numId w:val="5"/>
        </w:numPr>
        <w:spacing w:before="0"/>
        <w:ind w:hanging="218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D75B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Технічна експлуатація. Необхідність реконструкції (причини). Огляди будівель: весняний, осінній огляд</w:t>
      </w:r>
      <w:r w:rsidR="00AD75B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.</w:t>
      </w:r>
    </w:p>
    <w:p w:rsidR="00AD75B1" w:rsidRPr="00AD75B1" w:rsidRDefault="00AD75B1" w:rsidP="00AD75B1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 w:rsidRPr="00AD75B1">
        <w:rPr>
          <w:b w:val="0"/>
          <w:bCs w:val="0"/>
          <w:sz w:val="28"/>
          <w:szCs w:val="28"/>
        </w:rPr>
        <w:t>Проведення ремонтних робіт. Порядок ведення, зберігання та використання паспорта технічного стану будівлі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AD75B1" w:rsidRPr="00AD75B1" w:rsidRDefault="00AD75B1" w:rsidP="00AD75B1">
      <w:pPr>
        <w:pStyle w:val="a7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AD75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Технічна експлуатація будівель. Огляди будівель і споруд. Паспорт технічного стану будівлі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</w:p>
    <w:p w:rsidR="00AD75B1" w:rsidRPr="00AD75B1" w:rsidRDefault="00AD75B1" w:rsidP="00AD75B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Методи обстеження стану будівель і конструкцій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75B1" w:rsidRPr="00AD75B1" w:rsidRDefault="00AD75B1" w:rsidP="00AD75B1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 w:rsidRPr="00AD75B1">
        <w:rPr>
          <w:b w:val="0"/>
          <w:bCs w:val="0"/>
          <w:color w:val="000000"/>
          <w:sz w:val="28"/>
          <w:szCs w:val="28"/>
          <w:lang w:val="uk-UA"/>
        </w:rPr>
        <w:t>Дефектоскопія</w:t>
      </w:r>
      <w:r>
        <w:rPr>
          <w:b w:val="0"/>
          <w:bCs w:val="0"/>
          <w:color w:val="000000"/>
          <w:sz w:val="28"/>
          <w:szCs w:val="28"/>
          <w:lang w:val="uk-UA"/>
        </w:rPr>
        <w:t>.</w:t>
      </w:r>
    </w:p>
    <w:p w:rsidR="00AD75B1" w:rsidRPr="00AD75B1" w:rsidRDefault="00AD75B1" w:rsidP="00AD75B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будівель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75B1" w:rsidRPr="00AD75B1" w:rsidRDefault="00AD75B1" w:rsidP="00AD75B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D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Особливості організації будівництва в умовах реконструкції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D75B1" w:rsidRPr="00A87CD3" w:rsidRDefault="00AD75B1" w:rsidP="00AD75B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75B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Організація будівельного виробництва при реконструкції об'єкті</w:t>
      </w:r>
      <w:proofErr w:type="gramStart"/>
      <w:r w:rsidRPr="00AD75B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uk-UA" w:eastAsia="ru-RU"/>
        </w:rPr>
        <w:t>.</w:t>
      </w:r>
    </w:p>
    <w:p w:rsidR="00A87CD3" w:rsidRPr="00A87CD3" w:rsidRDefault="00A87CD3" w:rsidP="00A87CD3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A87CD3">
        <w:rPr>
          <w:bCs/>
          <w:color w:val="000000"/>
          <w:sz w:val="28"/>
          <w:szCs w:val="28"/>
        </w:rPr>
        <w:t>Література</w:t>
      </w:r>
      <w:r>
        <w:rPr>
          <w:bCs/>
          <w:color w:val="000000"/>
          <w:sz w:val="28"/>
          <w:szCs w:val="28"/>
          <w:lang w:val="uk-UA"/>
        </w:rPr>
        <w:t>.</w:t>
      </w:r>
    </w:p>
    <w:p w:rsidR="00A87CD3" w:rsidRPr="00AD75B1" w:rsidRDefault="00A87CD3" w:rsidP="00A87CD3">
      <w:pPr>
        <w:pStyle w:val="a7"/>
        <w:shd w:val="clear" w:color="auto" w:fill="FFFFFF"/>
        <w:spacing w:after="0" w:line="240" w:lineRule="auto"/>
        <w:ind w:left="50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6E6A" w:rsidRPr="00596E6A" w:rsidRDefault="00596E6A" w:rsidP="00596E6A">
      <w:pPr>
        <w:rPr>
          <w:lang w:val="uk-UA"/>
        </w:rPr>
      </w:pPr>
    </w:p>
    <w:p w:rsidR="00A87CD3" w:rsidRDefault="00A87CD3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</w:p>
    <w:p w:rsidR="009E675A" w:rsidRDefault="009E675A" w:rsidP="009E675A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Лекція</w:t>
      </w:r>
    </w:p>
    <w:p w:rsidR="008C3A18" w:rsidRDefault="009E675A" w:rsidP="00AD75B1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9E675A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  <w:r w:rsidR="00AD56D9" w:rsidRPr="00596E6A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Технічна експлуатація. Необхідність реконструкції (причини). Огляди будівель: весняний, осінній огляд</w:t>
      </w:r>
    </w:p>
    <w:p w:rsidR="00AD75B1" w:rsidRPr="00AD75B1" w:rsidRDefault="00AD75B1" w:rsidP="00AD75B1">
      <w:pPr>
        <w:rPr>
          <w:lang w:val="uk-UA"/>
        </w:rPr>
      </w:pP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A">
        <w:rPr>
          <w:iCs/>
          <w:sz w:val="28"/>
          <w:szCs w:val="28"/>
          <w:lang w:val="uk-UA"/>
        </w:rPr>
        <w:t>Технічною експл</w:t>
      </w:r>
      <w:r w:rsidRPr="009E675A">
        <w:rPr>
          <w:iCs/>
          <w:sz w:val="28"/>
          <w:szCs w:val="28"/>
        </w:rPr>
        <w:t>уатацією називають процеси, пов'я</w:t>
      </w:r>
      <w:r w:rsidRPr="009E675A">
        <w:rPr>
          <w:iCs/>
          <w:sz w:val="28"/>
          <w:szCs w:val="28"/>
        </w:rPr>
        <w:softHyphen/>
        <w:t xml:space="preserve">зані з підтриманням будівель у справному стані. Технічна експлуатація - це динамічний процес протягом довгого часу. При цьому виконується цілий ряд технічних та економіко-організаційних заходів щодо </w:t>
      </w:r>
      <w:proofErr w:type="gramStart"/>
      <w:r w:rsidRPr="009E675A">
        <w:rPr>
          <w:iCs/>
          <w:sz w:val="28"/>
          <w:szCs w:val="28"/>
        </w:rPr>
        <w:t>п</w:t>
      </w:r>
      <w:proofErr w:type="gramEnd"/>
      <w:r w:rsidRPr="009E675A">
        <w:rPr>
          <w:iCs/>
          <w:sz w:val="28"/>
          <w:szCs w:val="28"/>
        </w:rPr>
        <w:t>ідтримання будівельних конструкцій, будівель та споруд у стані, придатному до нор</w:t>
      </w:r>
      <w:r w:rsidRPr="009E675A">
        <w:rPr>
          <w:iCs/>
          <w:sz w:val="28"/>
          <w:szCs w:val="28"/>
        </w:rPr>
        <w:softHyphen/>
        <w:t>мальної експлуатації. Ці заходи повинні забезпечити надійну роботу всіх елементів будівель чи споруд при мінімальних затратах та їх експлуатацію.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75A">
        <w:rPr>
          <w:iCs/>
          <w:sz w:val="28"/>
          <w:szCs w:val="28"/>
        </w:rPr>
        <w:t>Необхідність у реконструкції може бути зумовлена такими причинами: </w:t>
      </w:r>
      <w:proofErr w:type="gramStart"/>
      <w:r w:rsidRPr="009E675A">
        <w:rPr>
          <w:iCs/>
          <w:sz w:val="28"/>
          <w:szCs w:val="28"/>
        </w:rPr>
        <w:t>-ф</w:t>
      </w:r>
      <w:proofErr w:type="gramEnd"/>
      <w:r w:rsidRPr="009E675A">
        <w:rPr>
          <w:iCs/>
          <w:sz w:val="28"/>
          <w:szCs w:val="28"/>
        </w:rPr>
        <w:t>ізичний знос конструкцій, у результаті чого змен</w:t>
      </w:r>
      <w:r w:rsidRPr="009E675A">
        <w:rPr>
          <w:iCs/>
          <w:sz w:val="28"/>
          <w:szCs w:val="28"/>
        </w:rPr>
        <w:softHyphen/>
        <w:t>шилась їх несуча здатність, виникли недопустимі за розмірами тріщини, деформації (прогини, кути повороту), що перевищили допустимі значення;- збільшення навантаження на конструкції в майбут</w:t>
      </w:r>
      <w:r w:rsidRPr="009E675A">
        <w:rPr>
          <w:iCs/>
          <w:sz w:val="28"/>
          <w:szCs w:val="28"/>
        </w:rPr>
        <w:softHyphen/>
        <w:t>ньому від перепланування, зміни устаткування чи призначення будівлі тощо;</w:t>
      </w:r>
      <w:r w:rsidRPr="009E675A">
        <w:rPr>
          <w:sz w:val="28"/>
          <w:szCs w:val="28"/>
        </w:rPr>
        <w:t> Надійну експлуатацію будівель зумовлюють, по-перше, відповідність буді</w:t>
      </w:r>
      <w:proofErr w:type="gramStart"/>
      <w:r w:rsidRPr="009E675A">
        <w:rPr>
          <w:sz w:val="28"/>
          <w:szCs w:val="28"/>
        </w:rPr>
        <w:t>вл</w:t>
      </w:r>
      <w:proofErr w:type="gramEnd"/>
      <w:r w:rsidRPr="009E675A">
        <w:rPr>
          <w:sz w:val="28"/>
          <w:szCs w:val="28"/>
        </w:rPr>
        <w:t>і її функціональному призначенню (починаючи з проектних рішень), по-друге, проведення відповідних заходів зі збереження будівлі у процесі експлуатації.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75A">
        <w:rPr>
          <w:iCs/>
          <w:sz w:val="28"/>
          <w:szCs w:val="28"/>
        </w:rPr>
        <w:t>Весняний огляд </w:t>
      </w:r>
      <w:r w:rsidRPr="009E675A">
        <w:rPr>
          <w:sz w:val="28"/>
          <w:szCs w:val="28"/>
        </w:rPr>
        <w:t>має на меті обстеження стану буді</w:t>
      </w:r>
      <w:proofErr w:type="gramStart"/>
      <w:r w:rsidRPr="009E675A">
        <w:rPr>
          <w:sz w:val="28"/>
          <w:szCs w:val="28"/>
        </w:rPr>
        <w:t>вл</w:t>
      </w:r>
      <w:proofErr w:type="gramEnd"/>
      <w:r w:rsidRPr="009E675A">
        <w:rPr>
          <w:sz w:val="28"/>
          <w:szCs w:val="28"/>
        </w:rPr>
        <w:t xml:space="preserve">і (споруди) після танення снігу чи зимових дощів. Під час весняного огляду уточнюються обсяги робіт із поточного ремонту будівель (споруд), що проводиться в </w:t>
      </w:r>
      <w:r w:rsidRPr="009E675A">
        <w:rPr>
          <w:sz w:val="28"/>
          <w:szCs w:val="28"/>
        </w:rPr>
        <w:lastRenderedPageBreak/>
        <w:t>літній період, і робіт із капітального ремонту для включення їх у план наступного року.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E675A">
        <w:rPr>
          <w:iCs/>
          <w:sz w:val="28"/>
          <w:szCs w:val="28"/>
        </w:rPr>
        <w:t>П</w:t>
      </w:r>
      <w:proofErr w:type="gramEnd"/>
      <w:r w:rsidRPr="009E675A">
        <w:rPr>
          <w:iCs/>
          <w:sz w:val="28"/>
          <w:szCs w:val="28"/>
        </w:rPr>
        <w:t>ід час весняного технічного огляду необхідно:- </w:t>
      </w:r>
      <w:r w:rsidRPr="009E675A">
        <w:rPr>
          <w:sz w:val="28"/>
          <w:szCs w:val="28"/>
        </w:rPr>
        <w:t>ретельно перевірити стан несучих і огороджувальних конструкцій, вивчити можливі пошкодження, що виникли в результаті атмосферних й інших впливів;- привести до ладу водостоки, вимощення і зливо-приймачі.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E675A">
        <w:rPr>
          <w:sz w:val="28"/>
          <w:szCs w:val="28"/>
        </w:rPr>
        <w:t>П</w:t>
      </w:r>
      <w:proofErr w:type="gramEnd"/>
      <w:r w:rsidRPr="009E675A">
        <w:rPr>
          <w:sz w:val="28"/>
          <w:szCs w:val="28"/>
        </w:rPr>
        <w:t>ід час </w:t>
      </w:r>
      <w:r w:rsidRPr="009E675A">
        <w:rPr>
          <w:iCs/>
          <w:sz w:val="28"/>
          <w:szCs w:val="28"/>
        </w:rPr>
        <w:t>осіннього огляду </w:t>
      </w:r>
      <w:r w:rsidRPr="009E675A">
        <w:rPr>
          <w:sz w:val="28"/>
          <w:szCs w:val="28"/>
        </w:rPr>
        <w:t>проводять перевірку підго</w:t>
      </w:r>
      <w:r w:rsidRPr="009E675A">
        <w:rPr>
          <w:sz w:val="28"/>
          <w:szCs w:val="28"/>
        </w:rPr>
        <w:softHyphen/>
        <w:t xml:space="preserve">товки будівель і споруд до зими. До цього часу повинні бути закінчені </w:t>
      </w:r>
      <w:proofErr w:type="gramStart"/>
      <w:r w:rsidRPr="009E675A">
        <w:rPr>
          <w:sz w:val="28"/>
          <w:szCs w:val="28"/>
        </w:rPr>
        <w:t>вс</w:t>
      </w:r>
      <w:proofErr w:type="gramEnd"/>
      <w:r w:rsidRPr="009E675A">
        <w:rPr>
          <w:sz w:val="28"/>
          <w:szCs w:val="28"/>
        </w:rPr>
        <w:t>і літні роботи з поточного ремонту.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75A">
        <w:rPr>
          <w:iCs/>
          <w:sz w:val="28"/>
          <w:szCs w:val="28"/>
        </w:rPr>
        <w:t>При проведенні осіннього технічного огляду необхідно</w:t>
      </w:r>
      <w:proofErr w:type="gramStart"/>
      <w:r w:rsidRPr="009E675A">
        <w:rPr>
          <w:iCs/>
          <w:sz w:val="28"/>
          <w:szCs w:val="28"/>
        </w:rPr>
        <w:t>:-</w:t>
      </w:r>
      <w:proofErr w:type="gramEnd"/>
      <w:r w:rsidRPr="009E675A">
        <w:rPr>
          <w:sz w:val="28"/>
          <w:szCs w:val="28"/>
        </w:rPr>
        <w:t>ретельно перевірити несучі й огороджувальні конструкції будівель та споруд і вжити заходів щодо усунення різного роду тріщин та проміжків;- підготувати покриття будівель до знищення снігу і необхідні для цього засоби (робочий інвентар), а також стан жолобів та водостоків;</w:t>
      </w:r>
    </w:p>
    <w:p w:rsidR="00AD56D9" w:rsidRPr="00AD75B1" w:rsidRDefault="00AD56D9" w:rsidP="00AD75B1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AD75B1" w:rsidRPr="00AD75B1" w:rsidRDefault="00AD75B1" w:rsidP="00AD75B1">
      <w:pPr>
        <w:pStyle w:val="1"/>
        <w:spacing w:before="0" w:beforeAutospacing="0" w:after="0" w:afterAutospacing="0"/>
        <w:ind w:firstLine="567"/>
        <w:jc w:val="center"/>
        <w:rPr>
          <w:bCs w:val="0"/>
          <w:sz w:val="28"/>
          <w:szCs w:val="28"/>
          <w:lang w:val="uk-UA"/>
        </w:rPr>
      </w:pPr>
      <w:r w:rsidRPr="00AD75B1">
        <w:rPr>
          <w:bCs w:val="0"/>
          <w:sz w:val="28"/>
          <w:szCs w:val="28"/>
          <w:lang w:val="uk-UA"/>
        </w:rPr>
        <w:t>Лекція</w:t>
      </w:r>
    </w:p>
    <w:p w:rsidR="00AD56D9" w:rsidRDefault="00AD56D9" w:rsidP="00AD75B1">
      <w:pPr>
        <w:pStyle w:val="1"/>
        <w:spacing w:before="0" w:beforeAutospacing="0" w:after="0" w:afterAutospacing="0"/>
        <w:ind w:firstLine="567"/>
        <w:jc w:val="center"/>
        <w:rPr>
          <w:bCs w:val="0"/>
          <w:sz w:val="28"/>
          <w:szCs w:val="28"/>
          <w:lang w:val="uk-UA"/>
        </w:rPr>
      </w:pPr>
      <w:r w:rsidRPr="00AD75B1">
        <w:rPr>
          <w:bCs w:val="0"/>
          <w:sz w:val="28"/>
          <w:szCs w:val="28"/>
        </w:rPr>
        <w:t>Проведення ремонтних робіт. Порядок ведення, зберігання та використання па</w:t>
      </w:r>
      <w:r w:rsidR="00AD75B1" w:rsidRPr="00AD75B1">
        <w:rPr>
          <w:bCs w:val="0"/>
          <w:sz w:val="28"/>
          <w:szCs w:val="28"/>
        </w:rPr>
        <w:t>спорта технічного стану буді</w:t>
      </w:r>
      <w:proofErr w:type="gramStart"/>
      <w:r w:rsidR="00AD75B1" w:rsidRPr="00AD75B1">
        <w:rPr>
          <w:bCs w:val="0"/>
          <w:sz w:val="28"/>
          <w:szCs w:val="28"/>
        </w:rPr>
        <w:t>вл</w:t>
      </w:r>
      <w:proofErr w:type="gramEnd"/>
      <w:r w:rsidR="00AD75B1" w:rsidRPr="00AD75B1">
        <w:rPr>
          <w:bCs w:val="0"/>
          <w:sz w:val="28"/>
          <w:szCs w:val="28"/>
        </w:rPr>
        <w:t>і</w:t>
      </w:r>
    </w:p>
    <w:p w:rsidR="00AD75B1" w:rsidRPr="00AD75B1" w:rsidRDefault="00AD75B1" w:rsidP="00AD75B1">
      <w:pPr>
        <w:pStyle w:val="1"/>
        <w:spacing w:before="0" w:beforeAutospacing="0" w:after="0" w:afterAutospacing="0"/>
        <w:ind w:firstLine="567"/>
        <w:jc w:val="center"/>
        <w:rPr>
          <w:bCs w:val="0"/>
          <w:sz w:val="28"/>
          <w:szCs w:val="28"/>
          <w:lang w:val="uk-UA"/>
        </w:rPr>
      </w:pP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75A">
        <w:rPr>
          <w:sz w:val="28"/>
          <w:szCs w:val="28"/>
        </w:rPr>
        <w:t>Ремонт будівель і споруд </w:t>
      </w:r>
      <w:r w:rsidRPr="009E675A">
        <w:rPr>
          <w:iCs/>
          <w:sz w:val="28"/>
          <w:szCs w:val="28"/>
        </w:rPr>
        <w:t xml:space="preserve">є комплексом технічних заходів, спрямованих на </w:t>
      </w:r>
      <w:proofErr w:type="gramStart"/>
      <w:r w:rsidRPr="009E675A">
        <w:rPr>
          <w:iCs/>
          <w:sz w:val="28"/>
          <w:szCs w:val="28"/>
        </w:rPr>
        <w:t>п</w:t>
      </w:r>
      <w:proofErr w:type="gramEnd"/>
      <w:r w:rsidRPr="009E675A">
        <w:rPr>
          <w:iCs/>
          <w:sz w:val="28"/>
          <w:szCs w:val="28"/>
        </w:rPr>
        <w:t>ідтримання чи відновлення початкових експлуатаційних якостей як для будівлі в ціле,так і окремих її конструкцій.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75A">
        <w:rPr>
          <w:sz w:val="28"/>
          <w:szCs w:val="28"/>
        </w:rPr>
        <w:t>Поточний ремонт виробничих будівель і споруд здійс</w:t>
      </w:r>
      <w:r w:rsidRPr="009E675A">
        <w:rPr>
          <w:sz w:val="28"/>
          <w:szCs w:val="28"/>
        </w:rPr>
        <w:softHyphen/>
        <w:t xml:space="preserve">нюється за рахунок експлуатаційних витрат </w:t>
      </w:r>
      <w:proofErr w:type="gramStart"/>
      <w:r w:rsidRPr="009E675A">
        <w:rPr>
          <w:sz w:val="28"/>
          <w:szCs w:val="28"/>
        </w:rPr>
        <w:t>п</w:t>
      </w:r>
      <w:proofErr w:type="gramEnd"/>
      <w:r w:rsidRPr="009E675A">
        <w:rPr>
          <w:sz w:val="28"/>
          <w:szCs w:val="28"/>
        </w:rPr>
        <w:t>ідприємства чи організації. Роботи з поточного ремонту виконуються регу</w:t>
      </w:r>
      <w:r w:rsidRPr="009E675A">
        <w:rPr>
          <w:sz w:val="28"/>
          <w:szCs w:val="28"/>
        </w:rPr>
        <w:softHyphen/>
        <w:t>лярно протягом року за графіками, що складаються службою спостереження за безпечною експлуатацією будівель та споруд на основі опису загальних, поточних і позачергових їх оглядів. До </w:t>
      </w:r>
      <w:r w:rsidRPr="009E675A">
        <w:rPr>
          <w:iCs/>
          <w:sz w:val="28"/>
          <w:szCs w:val="28"/>
        </w:rPr>
        <w:t>капітального ремонту </w:t>
      </w:r>
      <w:r w:rsidRPr="009E675A">
        <w:rPr>
          <w:sz w:val="28"/>
          <w:szCs w:val="28"/>
        </w:rPr>
        <w:t xml:space="preserve">виробничих будівель та споруд відносять такі роботи, у процесі яких проводиться заміна й підсилення зношених конструкцій і деталей будівель та споруд або їх заміна </w:t>
      </w:r>
      <w:proofErr w:type="gramStart"/>
      <w:r w:rsidRPr="009E675A">
        <w:rPr>
          <w:sz w:val="28"/>
          <w:szCs w:val="28"/>
        </w:rPr>
        <w:t>на</w:t>
      </w:r>
      <w:proofErr w:type="gramEnd"/>
      <w:r w:rsidRPr="009E675A">
        <w:rPr>
          <w:sz w:val="28"/>
          <w:szCs w:val="28"/>
        </w:rPr>
        <w:t xml:space="preserve"> більш прогресивні й економічні, що поліпшують експлуатаційні можливості об'єктів, за винятком повної заміни основних конструкцій, строк служби яких є найбільшим.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75A">
        <w:rPr>
          <w:iCs/>
          <w:sz w:val="28"/>
          <w:szCs w:val="28"/>
        </w:rPr>
        <w:t>Капітальний ремонт виробничих будівель і споруд може бути </w:t>
      </w:r>
      <w:r w:rsidRPr="009E675A">
        <w:rPr>
          <w:sz w:val="28"/>
          <w:szCs w:val="28"/>
        </w:rPr>
        <w:t>комплексним </w:t>
      </w:r>
      <w:r w:rsidRPr="009E675A">
        <w:rPr>
          <w:iCs/>
          <w:sz w:val="28"/>
          <w:szCs w:val="28"/>
        </w:rPr>
        <w:t>або </w:t>
      </w:r>
      <w:r w:rsidRPr="009E675A">
        <w:rPr>
          <w:sz w:val="28"/>
          <w:szCs w:val="28"/>
        </w:rPr>
        <w:t>вибірковим</w:t>
      </w:r>
      <w:proofErr w:type="gramStart"/>
      <w:r w:rsidRPr="009E675A">
        <w:rPr>
          <w:sz w:val="28"/>
          <w:szCs w:val="28"/>
        </w:rPr>
        <w:t xml:space="preserve"> .</w:t>
      </w:r>
      <w:proofErr w:type="gramEnd"/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75A">
        <w:rPr>
          <w:iCs/>
          <w:sz w:val="28"/>
          <w:szCs w:val="28"/>
        </w:rPr>
        <w:t>Вибірковий капітальний ремонт проводиться : (якщо комплексний ремонт буді</w:t>
      </w:r>
      <w:proofErr w:type="gramStart"/>
      <w:r w:rsidRPr="009E675A">
        <w:rPr>
          <w:iCs/>
          <w:sz w:val="28"/>
          <w:szCs w:val="28"/>
        </w:rPr>
        <w:t>вл</w:t>
      </w:r>
      <w:proofErr w:type="gramEnd"/>
      <w:r w:rsidRPr="009E675A">
        <w:rPr>
          <w:iCs/>
          <w:sz w:val="28"/>
          <w:szCs w:val="28"/>
        </w:rPr>
        <w:t>і може спричинити серйозні перешкоди у роботі підприємства в цілому чи окремого цеху; при великому зношенні окремих конструкцій; при економічній недоцільності проведення комп</w:t>
      </w:r>
      <w:r w:rsidRPr="009E675A">
        <w:rPr>
          <w:iCs/>
          <w:sz w:val="28"/>
          <w:szCs w:val="28"/>
        </w:rPr>
        <w:softHyphen/>
        <w:t>лексного ремонту.)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E675A">
        <w:rPr>
          <w:iCs/>
          <w:sz w:val="28"/>
          <w:szCs w:val="28"/>
        </w:rPr>
        <w:t>П</w:t>
      </w:r>
      <w:proofErr w:type="gramEnd"/>
      <w:r w:rsidRPr="009E675A">
        <w:rPr>
          <w:iCs/>
          <w:sz w:val="28"/>
          <w:szCs w:val="28"/>
        </w:rPr>
        <w:t>ід час проведення вибіркового капітального ремонт необхідно насамперед передбачити ремонт тих конструкцій, від яких залежить нормальний перебіг технологічного процесу, а також конструкцій, через вади яких можуть постраждати інші частини будівлі чи споруди.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75A">
        <w:rPr>
          <w:iCs/>
          <w:sz w:val="28"/>
          <w:szCs w:val="28"/>
        </w:rPr>
        <w:lastRenderedPageBreak/>
        <w:t>Проведення чергового комплексного капітального ре</w:t>
      </w:r>
      <w:r w:rsidRPr="009E675A">
        <w:rPr>
          <w:iCs/>
          <w:sz w:val="28"/>
          <w:szCs w:val="28"/>
        </w:rPr>
        <w:softHyphen/>
        <w:t>монту буді</w:t>
      </w:r>
      <w:proofErr w:type="gramStart"/>
      <w:r w:rsidRPr="009E675A">
        <w:rPr>
          <w:iCs/>
          <w:sz w:val="28"/>
          <w:szCs w:val="28"/>
        </w:rPr>
        <w:t>вл</w:t>
      </w:r>
      <w:proofErr w:type="gramEnd"/>
      <w:r w:rsidRPr="009E675A">
        <w:rPr>
          <w:iCs/>
          <w:sz w:val="28"/>
          <w:szCs w:val="28"/>
        </w:rPr>
        <w:t>і (споруди) недоцільне в таких випадках: знесення чи перенесення будівлі (споруди) у зв'яз</w:t>
      </w:r>
      <w:r w:rsidRPr="009E675A">
        <w:rPr>
          <w:iCs/>
          <w:sz w:val="28"/>
          <w:szCs w:val="28"/>
        </w:rPr>
        <w:softHyphen/>
        <w:t>ку з майбутнім будівництвом на цьому майданчику; припинення експлуатації підприємства, для потреб якого ця будівля чи споруда побудована; реконструкції будівлі;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E675A">
        <w:rPr>
          <w:iCs/>
          <w:sz w:val="28"/>
          <w:szCs w:val="28"/>
        </w:rPr>
        <w:t>П</w:t>
      </w:r>
      <w:proofErr w:type="gramEnd"/>
      <w:r w:rsidRPr="009E675A">
        <w:rPr>
          <w:iCs/>
          <w:sz w:val="28"/>
          <w:szCs w:val="28"/>
        </w:rPr>
        <w:t>ід час проведення капітального ремонту не допус</w:t>
      </w:r>
      <w:r w:rsidRPr="009E675A">
        <w:rPr>
          <w:iCs/>
          <w:sz w:val="28"/>
          <w:szCs w:val="28"/>
        </w:rPr>
        <w:softHyphen/>
        <w:t>кається заміна існуючих конструкцій такими, що не відпові</w:t>
      </w:r>
      <w:r w:rsidRPr="009E675A">
        <w:rPr>
          <w:iCs/>
          <w:sz w:val="28"/>
          <w:szCs w:val="28"/>
        </w:rPr>
        <w:softHyphen/>
        <w:t>дають діючим технічним умовам і нормам нового будів</w:t>
      </w:r>
      <w:r w:rsidRPr="009E675A">
        <w:rPr>
          <w:iCs/>
          <w:sz w:val="28"/>
          <w:szCs w:val="28"/>
        </w:rPr>
        <w:softHyphen/>
        <w:t>ництва.</w:t>
      </w:r>
    </w:p>
    <w:p w:rsidR="00AD56D9" w:rsidRPr="009E675A" w:rsidRDefault="00AD56D9" w:rsidP="009E67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75A">
        <w:rPr>
          <w:iCs/>
          <w:sz w:val="28"/>
          <w:szCs w:val="28"/>
        </w:rPr>
        <w:t>Основним завданням паспортизації будівель (споруді є продовження терміну їх нормальної експлуатації. Результатом паспортизації буде створення єдиної сис</w:t>
      </w:r>
      <w:r w:rsidRPr="009E675A">
        <w:rPr>
          <w:iCs/>
          <w:sz w:val="28"/>
          <w:szCs w:val="28"/>
        </w:rPr>
        <w:softHyphen/>
        <w:t xml:space="preserve">теми </w:t>
      </w:r>
      <w:proofErr w:type="gramStart"/>
      <w:r w:rsidRPr="009E675A">
        <w:rPr>
          <w:iCs/>
          <w:sz w:val="28"/>
          <w:szCs w:val="28"/>
        </w:rPr>
        <w:t>обл</w:t>
      </w:r>
      <w:proofErr w:type="gramEnd"/>
      <w:r w:rsidRPr="009E675A">
        <w:rPr>
          <w:iCs/>
          <w:sz w:val="28"/>
          <w:szCs w:val="28"/>
        </w:rPr>
        <w:t>іку й моніторингового контролю за станом об'єктів із метою вчасного виявлення перед аварійних та аварійних ситуацій, а також припинення експлуатації аварійно небез</w:t>
      </w:r>
      <w:r w:rsidRPr="009E675A">
        <w:rPr>
          <w:iCs/>
          <w:sz w:val="28"/>
          <w:szCs w:val="28"/>
        </w:rPr>
        <w:softHyphen/>
        <w:t>печних будівель (споруд). Форму паспорта технічного стану буді</w:t>
      </w:r>
      <w:proofErr w:type="gramStart"/>
      <w:r w:rsidRPr="009E675A">
        <w:rPr>
          <w:iCs/>
          <w:sz w:val="28"/>
          <w:szCs w:val="28"/>
        </w:rPr>
        <w:t>вл</w:t>
      </w:r>
      <w:proofErr w:type="gramEnd"/>
      <w:r w:rsidRPr="009E675A">
        <w:rPr>
          <w:iCs/>
          <w:sz w:val="28"/>
          <w:szCs w:val="28"/>
        </w:rPr>
        <w:t>і (споруди) заповнює її власник (керівник організації) на основі даних повного обстеження і визначення технічного стану будівлі (споруди) за участю представника спеціалізованої організації, що проводила обстеження. </w:t>
      </w:r>
      <w:r w:rsidRPr="009E675A">
        <w:rPr>
          <w:sz w:val="28"/>
          <w:szCs w:val="28"/>
        </w:rPr>
        <w:t>Обстеження здійснюється спеціалізованою організа</w:t>
      </w:r>
      <w:r w:rsidRPr="009E675A">
        <w:rPr>
          <w:sz w:val="28"/>
          <w:szCs w:val="28"/>
        </w:rPr>
        <w:softHyphen/>
        <w:t xml:space="preserve">цією на договірних засадах на кошти власника об'єкта та ін. Достовірність даних, що занесені до паспорта, </w:t>
      </w:r>
      <w:proofErr w:type="gramStart"/>
      <w:r w:rsidRPr="009E675A">
        <w:rPr>
          <w:sz w:val="28"/>
          <w:szCs w:val="28"/>
        </w:rPr>
        <w:t>п</w:t>
      </w:r>
      <w:proofErr w:type="gramEnd"/>
      <w:r w:rsidRPr="009E675A">
        <w:rPr>
          <w:sz w:val="28"/>
          <w:szCs w:val="28"/>
        </w:rPr>
        <w:t>ідтвер</w:t>
      </w:r>
      <w:r w:rsidRPr="009E675A">
        <w:rPr>
          <w:sz w:val="28"/>
          <w:szCs w:val="28"/>
        </w:rPr>
        <w:softHyphen/>
        <w:t>джується підписами власника об'єкта та представника спеціалізованої організації, що проводила обстеження. Паспорт із додатками шнурується та скріплюється печаткою організації об'єкта.</w:t>
      </w:r>
    </w:p>
    <w:p w:rsidR="00AD56D9" w:rsidRPr="009E675A" w:rsidRDefault="00AD56D9" w:rsidP="009E675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AD75B1" w:rsidRPr="00AD75B1" w:rsidRDefault="00AD75B1" w:rsidP="00AD75B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AD75B1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Лекція</w:t>
      </w:r>
    </w:p>
    <w:p w:rsidR="00AD56D9" w:rsidRDefault="00AD56D9" w:rsidP="00AD75B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AD56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Технічна експлуатація будівель. Огляди будівель і споруд. П</w:t>
      </w:r>
      <w:r w:rsidR="00AD75B1" w:rsidRPr="00AD75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аспорт технічного стану буді</w:t>
      </w:r>
      <w:proofErr w:type="gramStart"/>
      <w:r w:rsidR="00AD75B1" w:rsidRPr="00AD75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вл</w:t>
      </w:r>
      <w:proofErr w:type="gramEnd"/>
      <w:r w:rsidR="00AD75B1" w:rsidRPr="00AD75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і</w:t>
      </w:r>
    </w:p>
    <w:p w:rsidR="00AD75B1" w:rsidRPr="00AD56D9" w:rsidRDefault="00AD75B1" w:rsidP="00AD75B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AD56D9" w:rsidRPr="00AD56D9" w:rsidRDefault="00AD56D9" w:rsidP="009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Будівлі та споруди зводяться для забезпечення потреб людей. Незалежно від їх призначення вони мають відповідати таким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D56D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експлуатаційним вимогам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 будівельні конструкції, будівлі та споруди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цілому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повинні мати достатню міцність для того, щоб сприймати експлуатаційне навантаження без руйну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softHyphen/>
        <w:t>вання; будівлі та споруди повинні бути придатними до нор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softHyphen/>
        <w:t>мальної експлуатації, тобто зручними в експлуа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softHyphen/>
        <w:t>тації, відповідати вимогам протипожежної, еколо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softHyphen/>
        <w:t xml:space="preserve">гічної, санітарної безпеки. 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забезпечення довготривалого зручного викорис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тання будівель за їх призначенням необхідна техніч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на експлуатація будівель і споруд. </w:t>
      </w:r>
      <w:r w:rsidRPr="00AD5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Технічною експлуатацією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називають процеси, пов'я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зані з </w:t>
      </w:r>
      <w:proofErr w:type="gramStart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ідтриманням будівель у справному стані. При цьому виконується цілий ряд технічних та економіко-організаційних заходів щодо підтримання будівельних конструкцій, будівель та споруд у стані, придатному до нор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мальної експлуатації. Ці заходи повинні забезпечити надійну роботу всіх елементів будівель чи споруд при </w:t>
      </w:r>
      <w:proofErr w:type="gramStart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End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інімальних затратах та їх експлуатацію.</w:t>
      </w:r>
    </w:p>
    <w:p w:rsidR="00AD56D9" w:rsidRPr="00AD56D9" w:rsidRDefault="00AD56D9" w:rsidP="009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Працівники служби спостереження за безпечною експлуатацією будівель і споруд проводять 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 огляди, 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які </w:t>
      </w:r>
      <w:proofErr w:type="gramStart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ідрозділяються 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 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 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 комплексні, а також 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часткові 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 вибіркові. 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періодичністю робіт, що проводяться, технічні огля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 поділяють на систематичні або чергові та періодичні або позачергові.</w:t>
      </w:r>
    </w:p>
    <w:p w:rsidR="00AD56D9" w:rsidRPr="00AD56D9" w:rsidRDefault="00AD56D9" w:rsidP="009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 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загального огляду 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обстеженню підлягає вся будівля або споруда в цілому, різні види оздоблення й усі елементи зовнішнього благоустрою чи весь комплекс будівель і споруд.</w:t>
      </w:r>
    </w:p>
    <w:p w:rsidR="00AD56D9" w:rsidRPr="00AD56D9" w:rsidRDefault="00AD56D9" w:rsidP="009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частковому огляді 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обстеженню </w:t>
      </w:r>
      <w:proofErr w:type="gramStart"/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іддаються окремі будівлі (споруди) комплексу або окремі конструкції, види обладнання (ферми і балки будівлі,).</w:t>
      </w:r>
    </w:p>
    <w:p w:rsidR="00AD56D9" w:rsidRPr="00AD56D9" w:rsidRDefault="00AD56D9" w:rsidP="009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Позачергові огляди 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будівель і споруд </w:t>
      </w:r>
      <w:proofErr w:type="gramStart"/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стихійного лиха (пожежі, ураганних вітрів, великих злив чи снігопадів) або аварій.</w:t>
      </w:r>
    </w:p>
    <w:p w:rsidR="00AD56D9" w:rsidRPr="009E675A" w:rsidRDefault="00AD56D9" w:rsidP="009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Відомості та висновки, отримані спеціалізованою орга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нізацією </w:t>
      </w:r>
      <w:proofErr w:type="gramStart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 час періодичного обстеження будівлі чи споруди, належить використовувати з метою заповнення паспорта технічного стану будівлі (споруди). </w:t>
      </w:r>
      <w:r w:rsidRPr="00AD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 </w:t>
      </w:r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є технічним документом власника буді</w:t>
      </w:r>
      <w:proofErr w:type="gramStart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</w:t>
      </w:r>
      <w:proofErr w:type="gramEnd"/>
      <w:r w:rsidRPr="00AD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 чи споруди, в якому на основі об'єктивних даних, отриманих спеціалізованою організацією у процесі виконання обстежень, міститься висновок, який періодично уточнюється, про придатність будівлі (споруди) до подальшої експлуатації.</w:t>
      </w:r>
    </w:p>
    <w:p w:rsidR="00FA7CA8" w:rsidRPr="009E675A" w:rsidRDefault="00FA7CA8" w:rsidP="009E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FA7CA8" w:rsidRPr="009E675A" w:rsidRDefault="00FA7CA8" w:rsidP="009E6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</w:t>
      </w:r>
    </w:p>
    <w:p w:rsidR="00FA7CA8" w:rsidRPr="009E675A" w:rsidRDefault="00FA7CA8" w:rsidP="008C3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Методи обстеження стану будівель</w:t>
      </w:r>
      <w:r w:rsidR="008C3A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і конструкцій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 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1.</w:t>
      </w:r>
      <w:r w:rsidRP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Суть обстеження будівель і споруд, основні роботи, які виконуються при обстеженні.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 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 будівель і споруд є важливою частиною комплексу робіт з оцінювання їхнього технічно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го стану. При обстеженні повинні бути встановлені дійсна несуча здатність і експлуатаційна придатність будівельних конструкцій і основ з метою використання цих даних при розробці планів технічного обслу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говування і ремонту будівель і споруд. В процесі обстеження, як правило, проводиться пошук методу можливого підсилення конструкцій з урахуванням їх технологічності, забезпечення мінімуму витрат трудових, матеріальних ресурсів і часу на виконання ремонтних робіт. Кінцева мета обстеження — обґрунтування висновку про технічний стан окремих конструкцій і будівель в цілому, їхньої експлуа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таційної придатності, інформації про те, де і які є відхилення від норми. Проведена діагностика дозво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ляє об'єктивно оцінити ефективність заходів з нагляду за будівлями, виявити необхідність ремонту і встановити його обсяг..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 будівельних конструкцій, будівель і споруд виконують кваліфіковані групи інженерно-технічних працівників, спеціально підготовлених і оснащених необхідними приладами і обладнанням. Такі групи можуть входити до проектних і науково-дослідних інститутів, конструкторських бюро, служ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би експлуатації будівельних об'єктів. Групи обстеження повинні керуватись діючими нормативними і інструктивними документами з обстеження будівель і споруд, а також державними стандартами на дослідні роботи, проектування, будівництво і експлуатацію 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будівельних об'єктів, мати ліцензію на вико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нання робіт з обстеження і бути у реєстрі Держбуду України.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підготовці до технічної діагностики стану будівельних об'єктів необхідно приділити увагу вив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ченню досліду проектування і будівництва використовуваних конструктивних рішень, будівельних ма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теріалів за історичний період, який охоплює термін будівництва і експлуатації обстежуваних будівель і споруд.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Основою для проведення обстежень повинно служити завдання, в якому вказані мета обстеження і відповідні вимоги, які пред'являються до конструкцій, орієнтовні діючі і заплановані технологічні наван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таження та впливи, загальні умови подальшої експлуатації або можливої реконструкції. При цьому ба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жано мати дані про технічні можливості ремонтно-будівельної організації, яку передбачають залучити до роботи з ремонту, підсилення або відновлення конструкцій будівель і споруд, наявність будівельних матеріалів, механізмів тощо.</w:t>
      </w:r>
    </w:p>
    <w:p w:rsid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обстеження і погодження технічних рішень до основної групи залучають представ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ників виробництв (служб головного архітектора, відділу капітального будівництва житлово-експлуа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таційних служб та ін.), а в деяких випадках і представників підрядних і субпідрядних організацій. Як правило, роботи з об</w:t>
      </w:r>
      <w:r w:rsid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стеження виконують в два етапи:</w:t>
      </w:r>
    </w:p>
    <w:p w:rsid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по</w:t>
      </w:r>
      <w:r w:rsid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переднє абозагальне обстеження;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детальне інструментальне обстеження (не виключається проведення обстеження в один етап).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процесі обстеження конструкцій виконують такі види робіт: попередній візуальний огляд конст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рукцій; вивчення технічно? документації; знайомство з особливостями існуючого і майбутнього техно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логічних процесів і режимів експлуатації; інженерно-гідрометеорологічні дослідження; детальний на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турний огляд, обміри конструкцій і виявлення дефектів; відбір і лабораторний аналіз зразків матеріалів конструкцій; визначення дійсних і планових навантажень та впливів, встановлених розрахункових схем і виконання перевірочних розрахунків несучих конструкцій. За необхідністю можуть бути проведені дослідження конструкцій або їхніх фрагментів в натурних умовах.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 перелічених видів робіт може проводитись як на першому попередньому етапі обстежен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ня, так і на другому — детальному. 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2. Суть загального обстеження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Попередні або загальні обстеження починаються з огляду споруд та їхніх конструкцій, ознайомлен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 з технічною документацією та іншими матеріалами, які допомагають скласти уявлення про обстежу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ваний об'єкт. На цьому етапі виявляють явні дефекти і пошкодження, роблять обміри, рисунки, фото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графії, використовують прості прилади, виявляють місця, де необхідне більш детальне обстеження за допомогою діагностичної техніки: інструментів, приладів тощо.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Вивчення проектно-технічної документації повинно дати відповідь на такі питання: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історичного характеру: початок і період будівництва, час проведення капітальних та інших видів ре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монтів, перебудови або перепланування, зміни характеру експлуатації або технологічних процесів, дати можливих аварій, зв'язаних із затопленням фундаментів або підйомом ґрунтової води та ін.;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об'ємно-планувальних і конструктивних рішень: знайомство з робочими кресленнями споруди (архітектурно-будівельними, конструкторськими, внутрішніх інженерних мереж і зовнішніх ко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мунікацій, інженерного обладнання), з розрахунковими навантаженнями і діями, із заходами щодо захисту конструкцій, терміном дії агресивного середовища, зі схемами розташування технологічно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го обладнання;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інженерно-геологічних умов будівництва і експлуатації.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основної проектно-технічної документації, розробленої організацією-проектувальником, по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винні бути використані допоміжні матеріали; акти здачі в експлуатацію, акти на сховані роботи, паспор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ти-сертифікати, журнали виконання робіт, журнали експлуатації, документи про проведені ремонти, будівельні реконструкції та ін.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Частину даних про будівництво і експлуатацію споруд можна одержати шляхом опитування робітників і інженерно-технічного персоналу обстежуваних виробництв або житлових будинків.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попереднього обстеження повинні бути виявлені відхилення від проектних даних з об'ємно-планувальних, конструкторських рішень, з вигляду і характеру навантажень, включаючи при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родно-кліматичні впливи. При відсутності проектно-технічної документації або її некомплектності не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обхідно виконати попередні обмірювання конструкцій і робочі креслення будівель і споруд.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процесі робіт з обміру необхідно фіксувати деформації конструкцій і відомості про їх перевищен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 над допустимими; розміри перерізів і положення конструкцій в просторі (прив'язка до координатної осі і вертикальних відміток); умови опиранняконструкції і якість з'єднань та стиків елементів; орієнтов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ну міцність матеріалів конструкцій; порушення суцільності (тріщини, вищерблення, раковини тощо), розшарування, зволоження, результати дії заморожування матеріалів конструкцій; підвищену тепло- і повітронепроникність огороджуючих конструкцій та інші дефекти і пошкодження специфічного харак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теру, які трапляються в конструкціях.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зручності і систематизації матеріалів натурного обстеження споруду рекомендується розбива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 на зони відповідно до характерних ознак за матеріалом і виглядом конструкцій, а також їхнього функціонального призначення (балки, колони, плити покриття, стіни тощо), за розподілом експлуа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таційних дій на будівельні конструкції в обсязі будівлі або споруди. За результатами попередніх обсте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жень виконують оцінку технічного стану 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будівельних конструкцій, будівель і споруд, і намічають програ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му детального обстеження.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3. Детальне та суцільне обстеження.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Детальне обстеження виконують для збору остаточних максимально достовірних і обґрунтованих даних з оцінювання технічного стану будівельних конструкцій, які є основою для вибору конструктив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них, технологічних і організаційних рішень з підсилення конструкцій, про методи подальшої експлуа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тації і проведення ремонтів будівель і споруд.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детальних обстежень будівельних конструкцій рекомендується одержати дані уточненої проектно-технічної документації: додаткові обмірювальні креслення, які фіксують положення будівельних конструкцій в плані і за висотою із зазначенням перерізів несучих елементів; осадок, пе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реміщень, деформацій та інших відхилень від проекту або нормативних вимог. Необхідно виконати комплекс робіт із встановленням фактичних значень фізико-механічних характеристик матеріалів, для чого повинні бути максимально використані неруйнівні і лабораторні методи випробувань. Уточнюють, систематизують дефекти і пошкодження конструкцій, вузлів і сполук, а також збирають відомості про експлуатаційне середовище, яке діє на конструкцію та основу, визначають величини статичних наван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тажень і дій, а також динамічних, включаючи дані вібродіагностики (власні частоти, динамічну жорсткість). Призначають розрахункову схему несучих конструкцій для виконання остаточних пе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ревірочних розрахунків окремих елементів конструкцій і споруд в цілому.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детальне обстеження конструкцій в цілому або їхніх частин рекомендується виконувати вибірково або суцільно. Суцільне обстеження передбачає перевірку всіх конструкцій, а вибіркове — ок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ремих елементів.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Суцільне обстеження повинне виконуватись перш за все для тих об'єктів, для яких встановлений ко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ефіцієнт надійності за призначенням рівним одиниці, а також у всіх випадках, коли відсутня проектна документація або виявлені дефекти будівельних конструкцій, що знижують їхню несучу здатність, ма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ють неоднакові властивості матеріалів в однотипних конструкціях, умови навантаження, сприймають дію агресивних по відношенню до матеріалів середовищ та інші несприятливі умови експлуатації.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процесі суцільного обстеження виявляється, що не менше 20 % однотипних конструкцій при їхній загальній кількості більше 20 шт. знаходяться у задовільному технічному стані, допускається кон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струкції, які залишаються, обстежувати вибірково. Обсяг вибірково обстежуваних елементів повинен визначатися, виходячи з конкретних умов (не менш 10 % кількості однотипних конструкцій, але не мен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ше трьох).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етапі детальних обстежень при виконанні обмірювальних робіт виконують інженерно-геодезичні дослідження з метою подальшої розробки достовірних креслень будівель і споруд, а також для встано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влення точних 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геометричних осей несучих конструкцій та їхніх відхилень для уточнення розрахункових схем.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Інженерно-геологічні вишукування рекомендується проводити при відсутності робочих креслень фундаментів обстежуваних споруд, виконавчих документів з їх зведення і матеріалів про інженерно-геологічні умови майданчика будівництва об'єкту, при розташуванні об'єкта на підтоплюваній території або на основах зі складними інженерно-геологічними умовами.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 інженерно-гідрогеологічні і гідрометеорологічні вишукування виконують, з одного боку, у випадку обстеження об'єктів, розташованих на підтоплюваних або потенційно підтоплюваних тери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торіях, при експлуатації будівель і споруд в несприятливих умовах фізико-геологічних і гідрометеоро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логічних впливів, а з другого при необхідності розробок проекту заходів з охорони навколишнього се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редовища від несприятливих впливів на нього обстежуваного об'єкта.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виконанні робіт з інструментального визначення фізико-механічних і фізико-хімічних якостей матеріалів конструкцій необхідно виділити елементи, які експлуатуються в умовах впливу підвищених і високих температур, занижених і низьких температур, агресивного середовища та ін.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стану конструкцій, які знаходяться під впливом підвищених і високих температур, необхідно проводити, звертаючи увагу на джерело тепловиділення, вид нагрівання (конвективний, променевий), температурний режим (циклічне нагрівання, постійне нагрівання, вологість, тиск тощо).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проведенні детального обстеження має бути встановлений вид і ступінь агресивного середови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ща (якщо воно є), проаналізований стан матеріалів конструкцій, які не мають спеціальних, захисних по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крить, а також при наявності таких покрить з точки зору довговічності і надійності самих конструкцій і захисного покриття.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про те, коли, в яких будівлях масового будівництва, які параметри і як часто треба їх конт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ролювати, ще остаточно не вирішене. Тому на об'єктах ці питання повинні вирішувати в кожному кон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кретному випадку працівники експлуатаційної служби.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 ширше впроваджувати інструментальні методи обстеження при сезонних оглядах, коли визначається характер, місце і обсяги робіт, а також при прийманні виконаних ремонтних робіт.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виконанні всіх видів обстежень будівельних конструкцій необхідно вести облік одержаних даних в спеціальних журналах, оформляти акти обстежень на різні види робіт тощо, прагнути оформляти інформацію в табличній формі, систематизувати її, зробити ескізи креслень.</w:t>
      </w:r>
    </w:p>
    <w:p w:rsidR="009E675A" w:rsidRDefault="009E675A" w:rsidP="009E6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5B1" w:rsidRDefault="00AD75B1" w:rsidP="00AD75B1">
      <w:pPr>
        <w:pStyle w:val="a3"/>
        <w:spacing w:before="0" w:beforeAutospacing="0" w:after="0" w:afterAutospacing="0"/>
        <w:jc w:val="center"/>
        <w:rPr>
          <w:rFonts w:ascii="Roboto-Regular" w:hAnsi="Roboto-Regular"/>
          <w:b/>
          <w:bCs/>
          <w:color w:val="000000"/>
          <w:sz w:val="30"/>
          <w:szCs w:val="30"/>
          <w:lang w:val="uk-UA"/>
        </w:rPr>
      </w:pPr>
      <w:r>
        <w:rPr>
          <w:rFonts w:ascii="Roboto-Regular" w:hAnsi="Roboto-Regular"/>
          <w:b/>
          <w:bCs/>
          <w:color w:val="000000"/>
          <w:sz w:val="30"/>
          <w:szCs w:val="30"/>
          <w:lang w:val="uk-UA"/>
        </w:rPr>
        <w:t>Лекція</w:t>
      </w:r>
    </w:p>
    <w:p w:rsidR="00AD75B1" w:rsidRDefault="00AD75B1" w:rsidP="00AD75B1">
      <w:pPr>
        <w:pStyle w:val="a3"/>
        <w:spacing w:before="0" w:beforeAutospacing="0" w:after="0" w:afterAutospacing="0"/>
        <w:jc w:val="center"/>
        <w:rPr>
          <w:rFonts w:ascii="Roboto-Regular" w:hAnsi="Roboto-Regular"/>
          <w:b/>
          <w:bCs/>
          <w:color w:val="000000"/>
          <w:sz w:val="30"/>
          <w:szCs w:val="30"/>
          <w:lang w:val="uk-UA"/>
        </w:rPr>
      </w:pPr>
      <w:r>
        <w:rPr>
          <w:rFonts w:ascii="Roboto-Regular" w:hAnsi="Roboto-Regular"/>
          <w:b/>
          <w:bCs/>
          <w:color w:val="000000"/>
          <w:sz w:val="30"/>
          <w:szCs w:val="30"/>
          <w:lang w:val="uk-UA"/>
        </w:rPr>
        <w:t>Дефектоскопія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center"/>
        <w:rPr>
          <w:rFonts w:ascii="Roboto-Regular" w:hAnsi="Roboto-Regular"/>
          <w:b/>
          <w:bCs/>
          <w:color w:val="000000"/>
          <w:sz w:val="30"/>
          <w:szCs w:val="30"/>
          <w:lang w:val="uk-UA"/>
        </w:rPr>
      </w:pPr>
    </w:p>
    <w:p w:rsidR="00AD75B1" w:rsidRPr="009E675A" w:rsidRDefault="00AD75B1" w:rsidP="00AD75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  <w:lang w:val="uk-UA"/>
        </w:rPr>
        <w:lastRenderedPageBreak/>
        <w:t>Дефектоскопія</w:t>
      </w:r>
      <w:r w:rsidRPr="009E675A">
        <w:rPr>
          <w:color w:val="000000"/>
          <w:sz w:val="30"/>
          <w:szCs w:val="30"/>
        </w:rPr>
        <w:t> </w:t>
      </w:r>
      <w:r w:rsidRPr="009E675A">
        <w:rPr>
          <w:color w:val="000000"/>
          <w:sz w:val="30"/>
          <w:szCs w:val="30"/>
          <w:lang w:val="uk-UA"/>
        </w:rPr>
        <w:t xml:space="preserve">- неруйнівний контроль якості матеріалів і виробів з метою виявлення внутрішніх і прихованих дефектів металевих і неметалевих матеріалів і виробів та визначення місця їх розташування (без їх руйнування фізичними методами). </w:t>
      </w:r>
      <w:r w:rsidRPr="009E675A">
        <w:rPr>
          <w:color w:val="000000"/>
          <w:sz w:val="30"/>
          <w:szCs w:val="30"/>
        </w:rPr>
        <w:t>Д. проводиться з допомогою і здійснюється при спорудженні трубопровідних та резервуарних конструкцій для виявлення внутрішніх дефекті</w:t>
      </w:r>
      <w:proofErr w:type="gramStart"/>
      <w:r w:rsidRPr="009E675A">
        <w:rPr>
          <w:color w:val="000000"/>
          <w:sz w:val="30"/>
          <w:szCs w:val="30"/>
        </w:rPr>
        <w:t>в</w:t>
      </w:r>
      <w:proofErr w:type="gramEnd"/>
      <w:r w:rsidRPr="009E675A">
        <w:rPr>
          <w:color w:val="000000"/>
          <w:sz w:val="30"/>
          <w:szCs w:val="30"/>
        </w:rPr>
        <w:t xml:space="preserve"> у зварних з'єднаннях. Проводиться в польових умовах.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1. Характерні дефекти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>Найбільш часто зустрічаються наступні дефекти: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1.1 Дефекти у залізобетонних конструкціях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У залізобетонних конструкціях - вихідні на поверхню і внутрішні </w:t>
      </w:r>
      <w:proofErr w:type="gramStart"/>
      <w:r w:rsidRPr="009E675A">
        <w:rPr>
          <w:color w:val="000000"/>
          <w:sz w:val="30"/>
          <w:szCs w:val="30"/>
        </w:rPr>
        <w:t>тр</w:t>
      </w:r>
      <w:proofErr w:type="gramEnd"/>
      <w:r w:rsidRPr="009E675A">
        <w:rPr>
          <w:color w:val="000000"/>
          <w:sz w:val="30"/>
          <w:szCs w:val="30"/>
        </w:rPr>
        <w:t>іщини і раковини, неправильне розташування арматурних стержнів, їх кількість і діаметр, недодержання проектної товщини захисного шару бетону;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1.2 Дефекти у металевих конструкцій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У металевих конструкцій - найпоширено дефекти у зварних швах. Зовнішні дефекти у виді </w:t>
      </w:r>
      <w:proofErr w:type="gramStart"/>
      <w:r w:rsidRPr="009E675A">
        <w:rPr>
          <w:color w:val="000000"/>
          <w:sz w:val="30"/>
          <w:szCs w:val="30"/>
        </w:rPr>
        <w:t>п</w:t>
      </w:r>
      <w:proofErr w:type="gramEnd"/>
      <w:r w:rsidRPr="009E675A">
        <w:rPr>
          <w:color w:val="000000"/>
          <w:sz w:val="30"/>
          <w:szCs w:val="30"/>
        </w:rPr>
        <w:t>ідрізів, неповних швів, наплавлення на крайках можуть бути виявлені візуально та обмірювані за допомогою шаблонів.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Внутрішні дефекти - температурні </w:t>
      </w:r>
      <w:proofErr w:type="gramStart"/>
      <w:r w:rsidRPr="009E675A">
        <w:rPr>
          <w:color w:val="000000"/>
          <w:sz w:val="30"/>
          <w:szCs w:val="30"/>
        </w:rPr>
        <w:t>тр</w:t>
      </w:r>
      <w:proofErr w:type="gramEnd"/>
      <w:r w:rsidRPr="009E675A">
        <w:rPr>
          <w:color w:val="000000"/>
          <w:sz w:val="30"/>
          <w:szCs w:val="30"/>
        </w:rPr>
        <w:t>іщини, непровари, жужільні і газові включення виявляються тільки методами дефектоскопії;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1.3 Дефекти у дерев'яних конструкцій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У дерев'яних конструкцій найпоширено дефекти природних пороків - сучки, </w:t>
      </w:r>
      <w:proofErr w:type="gramStart"/>
      <w:r w:rsidRPr="009E675A">
        <w:rPr>
          <w:color w:val="000000"/>
          <w:sz w:val="30"/>
          <w:szCs w:val="30"/>
        </w:rPr>
        <w:t>тр</w:t>
      </w:r>
      <w:proofErr w:type="gramEnd"/>
      <w:r w:rsidRPr="009E675A">
        <w:rPr>
          <w:color w:val="000000"/>
          <w:sz w:val="30"/>
          <w:szCs w:val="30"/>
        </w:rPr>
        <w:t>іщини, косослої, а також наявність непроклію, повітряних включень, тріщин, розшаровування товщини клейового шва в клеєних дерев'яних конструкціях;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1.4 Дефекти у склопластикових елементах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У склопластикових елементах зовнішні дефекти проявляються у вигляді </w:t>
      </w:r>
      <w:proofErr w:type="gramStart"/>
      <w:r w:rsidRPr="009E675A">
        <w:rPr>
          <w:color w:val="000000"/>
          <w:sz w:val="30"/>
          <w:szCs w:val="30"/>
        </w:rPr>
        <w:t>тр</w:t>
      </w:r>
      <w:proofErr w:type="gramEnd"/>
      <w:r w:rsidRPr="009E675A">
        <w:rPr>
          <w:color w:val="000000"/>
          <w:sz w:val="30"/>
          <w:szCs w:val="30"/>
        </w:rPr>
        <w:t>іщин і раковин, які мало впливають на несучу здатність, однак їх необхідно знайти, щоб запобігти поступовій корозії поверхневого шару і поширення руйнування в глибину матеріалу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2. Дефектоскопія конструкцій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2.1 Дефектоскопія залізобетонних конструкцій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Просвічуючи рентгенівськими променями залізобетонні конструкції, можна визначити положення арматурних стержнів, їхній діаметр, товщину захисного шару і виявити наявність дефектів. Просторове розташування дефекту, його розміри, товщину захисного шару бетону і діаметр арматури можна установити, якщо зробити два знімки на одній і тій же </w:t>
      </w:r>
      <w:proofErr w:type="gramStart"/>
      <w:r w:rsidRPr="009E675A">
        <w:rPr>
          <w:color w:val="000000"/>
          <w:sz w:val="30"/>
          <w:szCs w:val="30"/>
        </w:rPr>
        <w:t>пл</w:t>
      </w:r>
      <w:proofErr w:type="gramEnd"/>
      <w:r w:rsidRPr="009E675A">
        <w:rPr>
          <w:color w:val="000000"/>
          <w:sz w:val="30"/>
          <w:szCs w:val="30"/>
        </w:rPr>
        <w:t>івці, зміщаючи джерело випромінювання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2.2 Корозія залізобетонних конструкцій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lastRenderedPageBreak/>
        <w:t xml:space="preserve">Залізобетонні конструкції постійно </w:t>
      </w:r>
      <w:proofErr w:type="gramStart"/>
      <w:r w:rsidRPr="009E675A">
        <w:rPr>
          <w:color w:val="000000"/>
          <w:sz w:val="30"/>
          <w:szCs w:val="30"/>
        </w:rPr>
        <w:t>п</w:t>
      </w:r>
      <w:proofErr w:type="gramEnd"/>
      <w:r w:rsidRPr="009E675A">
        <w:rPr>
          <w:color w:val="000000"/>
          <w:sz w:val="30"/>
          <w:szCs w:val="30"/>
        </w:rPr>
        <w:t xml:space="preserve">іддаються впливу зовнішнього середовища, в результаті якого виникає корозія матеріалу. За характером впливів розрізняють хімічну, електрохімічну і механічну корозію. Слід зазначити, що кордон </w:t>
      </w:r>
      <w:proofErr w:type="gramStart"/>
      <w:r w:rsidRPr="009E675A">
        <w:rPr>
          <w:color w:val="000000"/>
          <w:sz w:val="30"/>
          <w:szCs w:val="30"/>
        </w:rPr>
        <w:t>між</w:t>
      </w:r>
      <w:proofErr w:type="gramEnd"/>
      <w:r w:rsidRPr="009E675A">
        <w:rPr>
          <w:color w:val="000000"/>
          <w:sz w:val="30"/>
          <w:szCs w:val="30"/>
        </w:rPr>
        <w:t xml:space="preserve"> хімічною і електрохімічної корозією часто буває умовною і залежить від багатьох параметрів навколишнього середовища.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При хімічній корозії відбувається безпосереднє хімічну взаємодію між </w:t>
      </w:r>
      <w:proofErr w:type="gramStart"/>
      <w:r w:rsidRPr="009E675A">
        <w:rPr>
          <w:color w:val="000000"/>
          <w:sz w:val="30"/>
          <w:szCs w:val="30"/>
        </w:rPr>
        <w:t>матер</w:t>
      </w:r>
      <w:proofErr w:type="gramEnd"/>
      <w:r w:rsidRPr="009E675A">
        <w:rPr>
          <w:color w:val="000000"/>
          <w:sz w:val="30"/>
          <w:szCs w:val="30"/>
        </w:rPr>
        <w:t xml:space="preserve">іалами конструкції і агресивним середовищем, не супроводжується виникненням електричного струму. Хімічна корозія може бути газової і </w:t>
      </w:r>
      <w:proofErr w:type="gramStart"/>
      <w:r w:rsidRPr="009E675A">
        <w:rPr>
          <w:color w:val="000000"/>
          <w:sz w:val="30"/>
          <w:szCs w:val="30"/>
        </w:rPr>
        <w:t>р</w:t>
      </w:r>
      <w:proofErr w:type="gramEnd"/>
      <w:r w:rsidRPr="009E675A">
        <w:rPr>
          <w:color w:val="000000"/>
          <w:sz w:val="30"/>
          <w:szCs w:val="30"/>
        </w:rPr>
        <w:t>ідкої, проте в обох випадках відсутні електроліти.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При електрохімічної корозії корозійні процеси протікають у водних розчинах електролітів, у вологих газах, в розплавлених солях і лугах. </w:t>
      </w:r>
      <w:proofErr w:type="gramStart"/>
      <w:r w:rsidRPr="009E675A">
        <w:rPr>
          <w:color w:val="000000"/>
          <w:sz w:val="30"/>
          <w:szCs w:val="30"/>
        </w:rPr>
        <w:t>Характерним є виникнення електричних струмів як результату корозійного процесу, при цьому в арматурі і заставних деталях одночасно протікають окислювальний і відновний процеси.</w:t>
      </w:r>
      <w:proofErr w:type="gramEnd"/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Механічна корозія (деструкція) має місце в матеріалах неорганічного походження (цементний камінь, розчинна складова бетону, заповнювач) і викликається напруженнями усередині матеріалу, що досягають межі </w:t>
      </w:r>
      <w:proofErr w:type="gramStart"/>
      <w:r w:rsidRPr="009E675A">
        <w:rPr>
          <w:color w:val="000000"/>
          <w:sz w:val="30"/>
          <w:szCs w:val="30"/>
        </w:rPr>
        <w:t>його м</w:t>
      </w:r>
      <w:proofErr w:type="gramEnd"/>
      <w:r w:rsidRPr="009E675A">
        <w:rPr>
          <w:color w:val="000000"/>
          <w:sz w:val="30"/>
          <w:szCs w:val="30"/>
        </w:rPr>
        <w:t xml:space="preserve">іцності на розтяг. Внутрішні напруги в пористій структурі матеріалу виникають внаслідок </w:t>
      </w:r>
      <w:proofErr w:type="gramStart"/>
      <w:r w:rsidRPr="009E675A">
        <w:rPr>
          <w:color w:val="000000"/>
          <w:sz w:val="30"/>
          <w:szCs w:val="30"/>
        </w:rPr>
        <w:t>р</w:t>
      </w:r>
      <w:proofErr w:type="gramEnd"/>
      <w:r w:rsidRPr="009E675A">
        <w:rPr>
          <w:color w:val="000000"/>
          <w:sz w:val="30"/>
          <w:szCs w:val="30"/>
        </w:rPr>
        <w:t xml:space="preserve">ізних причин, серед яких кристалізація солей, відкладення продуктів корозії, тиск льоду при замерзанні води в порах і капілярах. В композиційних матеріалах, характерним представником яких є бетон, внутрішні напруження в зоні контакту заповнювач - цементний камінь виникає при </w:t>
      </w:r>
      <w:proofErr w:type="gramStart"/>
      <w:r w:rsidRPr="009E675A">
        <w:rPr>
          <w:color w:val="000000"/>
          <w:sz w:val="30"/>
          <w:szCs w:val="30"/>
        </w:rPr>
        <w:t>р</w:t>
      </w:r>
      <w:proofErr w:type="gramEnd"/>
      <w:r w:rsidRPr="009E675A">
        <w:rPr>
          <w:color w:val="000000"/>
          <w:sz w:val="30"/>
          <w:szCs w:val="30"/>
        </w:rPr>
        <w:t>ізких змінах температур в результаті різних коефіцієнтів лінійно-температурного Радіометричні методи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2.3 Дефектоскопія сталевих конструкцій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Визначення дефектів у виді пор, </w:t>
      </w:r>
      <w:proofErr w:type="gramStart"/>
      <w:r w:rsidRPr="009E675A">
        <w:rPr>
          <w:color w:val="000000"/>
          <w:sz w:val="30"/>
          <w:szCs w:val="30"/>
        </w:rPr>
        <w:t>тр</w:t>
      </w:r>
      <w:proofErr w:type="gramEnd"/>
      <w:r w:rsidRPr="009E675A">
        <w:rPr>
          <w:color w:val="000000"/>
          <w:sz w:val="30"/>
          <w:szCs w:val="30"/>
        </w:rPr>
        <w:t xml:space="preserve">іщин і сторонніх включень засновано на виявленні магнітних полів розсіювання, що виникають над дефектом Поля розсіювання фіксуються за допомогою магнітного порошку, феромагнітних стрічок, магнітних зондів. У першому випадку на поверхню досліджуваного елемента наносять тонкий шар металевих часток. При переміщенні електромагніта порошок утворить візерунок, що повторює форму дефекту. У випадку використання феромагнітної </w:t>
      </w:r>
      <w:proofErr w:type="gramStart"/>
      <w:r w:rsidRPr="009E675A">
        <w:rPr>
          <w:color w:val="000000"/>
          <w:sz w:val="30"/>
          <w:szCs w:val="30"/>
        </w:rPr>
        <w:t>стр</w:t>
      </w:r>
      <w:proofErr w:type="gramEnd"/>
      <w:r w:rsidRPr="009E675A">
        <w:rPr>
          <w:color w:val="000000"/>
          <w:sz w:val="30"/>
          <w:szCs w:val="30"/>
        </w:rPr>
        <w:t>ічки разом з електромагнітом по поверхні елемента переміщається магнітофонна голівка і на стрічці відтворюється запис дефектів. Розшифровка запису й аналіз дефектів проводиться на спеціальних магнітографах.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Оцінка напружених станів конструкцій, що експлуатуються, ґрунтується на тому, що під </w:t>
      </w:r>
      <w:proofErr w:type="gramStart"/>
      <w:r w:rsidRPr="009E675A">
        <w:rPr>
          <w:color w:val="000000"/>
          <w:sz w:val="30"/>
          <w:szCs w:val="30"/>
        </w:rPr>
        <w:t>д</w:t>
      </w:r>
      <w:proofErr w:type="gramEnd"/>
      <w:r w:rsidRPr="009E675A">
        <w:rPr>
          <w:color w:val="000000"/>
          <w:sz w:val="30"/>
          <w:szCs w:val="30"/>
        </w:rPr>
        <w:t xml:space="preserve">ією пружних механічних напружень у </w:t>
      </w:r>
      <w:r w:rsidRPr="009E675A">
        <w:rPr>
          <w:color w:val="000000"/>
          <w:sz w:val="30"/>
          <w:szCs w:val="30"/>
        </w:rPr>
        <w:lastRenderedPageBreak/>
        <w:t>матеріалі відбувається зміна його магнітної проникненості на ділянці намагнічування.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2.4 Дефектоскопія зварних з'єднань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Про наявність дефектів судять по ступені ослаблення випромінювання на </w:t>
      </w:r>
      <w:proofErr w:type="gramStart"/>
      <w:r w:rsidRPr="009E675A">
        <w:rPr>
          <w:color w:val="000000"/>
          <w:sz w:val="30"/>
          <w:szCs w:val="30"/>
        </w:rPr>
        <w:t>р</w:t>
      </w:r>
      <w:proofErr w:type="gramEnd"/>
      <w:r w:rsidRPr="009E675A">
        <w:rPr>
          <w:color w:val="000000"/>
          <w:sz w:val="30"/>
          <w:szCs w:val="30"/>
        </w:rPr>
        <w:t xml:space="preserve">ізних ділянках шва. При реєстрації, на фотоплівці дефекти виглядають </w:t>
      </w:r>
      <w:proofErr w:type="gramStart"/>
      <w:r w:rsidRPr="009E675A">
        <w:rPr>
          <w:color w:val="000000"/>
          <w:sz w:val="30"/>
          <w:szCs w:val="30"/>
        </w:rPr>
        <w:t>у</w:t>
      </w:r>
      <w:proofErr w:type="gramEnd"/>
      <w:r w:rsidRPr="009E675A">
        <w:rPr>
          <w:color w:val="000000"/>
          <w:sz w:val="30"/>
          <w:szCs w:val="30"/>
        </w:rPr>
        <w:t xml:space="preserve"> виді темних смуг і плям. Для оцінки розміру дефекту в напрямку просвічування застосовуються еталони чутливості, які представляють собою пластинку з канавками </w:t>
      </w:r>
      <w:proofErr w:type="gramStart"/>
      <w:r w:rsidRPr="009E675A">
        <w:rPr>
          <w:color w:val="000000"/>
          <w:sz w:val="30"/>
          <w:szCs w:val="30"/>
        </w:rPr>
        <w:t>р</w:t>
      </w:r>
      <w:proofErr w:type="gramEnd"/>
      <w:r w:rsidRPr="009E675A">
        <w:rPr>
          <w:color w:val="000000"/>
          <w:sz w:val="30"/>
          <w:szCs w:val="30"/>
        </w:rPr>
        <w:t>ізної глибини виготовлену з того ж матеріалу, що і контрольована конструкція. Еталон укладається на конструкцію з боку джерела випромінювання поруч з досліджуваним швом. Порівнюючи на фотоплівці ступінь затемнення канавок і дефектів, судять про величину дефекті</w:t>
      </w:r>
      <w:proofErr w:type="gramStart"/>
      <w:r w:rsidRPr="009E675A">
        <w:rPr>
          <w:color w:val="000000"/>
          <w:sz w:val="30"/>
          <w:szCs w:val="30"/>
        </w:rPr>
        <w:t>в</w:t>
      </w:r>
      <w:proofErr w:type="gramEnd"/>
      <w:r w:rsidRPr="009E675A">
        <w:rPr>
          <w:color w:val="000000"/>
          <w:sz w:val="30"/>
          <w:szCs w:val="30"/>
        </w:rPr>
        <w:t>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Гамма-випромінювання використовується </w:t>
      </w:r>
      <w:proofErr w:type="gramStart"/>
      <w:r w:rsidRPr="009E675A">
        <w:rPr>
          <w:color w:val="000000"/>
          <w:sz w:val="30"/>
          <w:szCs w:val="30"/>
        </w:rPr>
        <w:t>для</w:t>
      </w:r>
      <w:proofErr w:type="gramEnd"/>
      <w:r w:rsidRPr="009E675A">
        <w:rPr>
          <w:color w:val="000000"/>
          <w:sz w:val="30"/>
          <w:szCs w:val="30"/>
        </w:rPr>
        <w:t xml:space="preserve"> </w:t>
      </w:r>
      <w:proofErr w:type="gramStart"/>
      <w:r w:rsidRPr="009E675A">
        <w:rPr>
          <w:color w:val="000000"/>
          <w:sz w:val="30"/>
          <w:szCs w:val="30"/>
        </w:rPr>
        <w:t>дефектоскоп</w:t>
      </w:r>
      <w:proofErr w:type="gramEnd"/>
      <w:r w:rsidRPr="009E675A">
        <w:rPr>
          <w:color w:val="000000"/>
          <w:sz w:val="30"/>
          <w:szCs w:val="30"/>
        </w:rPr>
        <w:t>ії зварних з'єднань, визначення положення та діаметра арматури, виміру товщини елементів. Дефектоскопи дозволяють просвічувати сталь товщиною до 120 мм, бетон - до 300 мм, пластмаси - до 600 мм.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>Дефектоскопія зварних з'єднань принципово не ві</w:t>
      </w:r>
      <w:proofErr w:type="gramStart"/>
      <w:r w:rsidRPr="009E675A">
        <w:rPr>
          <w:color w:val="000000"/>
          <w:sz w:val="30"/>
          <w:szCs w:val="30"/>
        </w:rPr>
        <w:t>др</w:t>
      </w:r>
      <w:proofErr w:type="gramEnd"/>
      <w:r w:rsidRPr="009E675A">
        <w:rPr>
          <w:color w:val="000000"/>
          <w:sz w:val="30"/>
          <w:szCs w:val="30"/>
        </w:rPr>
        <w:t>ізняється від дефектоскопії рентгенівськими променями.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>Дефектоскопія конструкцій проводиться одним із двох способів. При наявності двостороннього доступу застосовується наскрізне прозвучування</w:t>
      </w:r>
      <w:proofErr w:type="gramStart"/>
      <w:r w:rsidRPr="009E675A">
        <w:rPr>
          <w:color w:val="000000"/>
          <w:sz w:val="30"/>
          <w:szCs w:val="30"/>
        </w:rPr>
        <w:t xml:space="preserve"> .</w:t>
      </w:r>
      <w:proofErr w:type="gramEnd"/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gramStart"/>
      <w:r w:rsidRPr="009E675A">
        <w:rPr>
          <w:color w:val="000000"/>
          <w:sz w:val="30"/>
          <w:szCs w:val="30"/>
        </w:rPr>
        <w:t>При однобічному доступі реєструється інтенсивність розсіяного матеріалом гамма-випромінювання.</w:t>
      </w:r>
      <w:proofErr w:type="gramEnd"/>
      <w:r w:rsidRPr="009E675A">
        <w:rPr>
          <w:color w:val="000000"/>
          <w:sz w:val="30"/>
          <w:szCs w:val="30"/>
        </w:rPr>
        <w:t xml:space="preserve"> Другим способом можна виявити дефекти в композитних, шаруватих матеріалах, що мають </w:t>
      </w:r>
      <w:proofErr w:type="gramStart"/>
      <w:r w:rsidRPr="009E675A">
        <w:rPr>
          <w:color w:val="000000"/>
          <w:sz w:val="30"/>
          <w:szCs w:val="30"/>
        </w:rPr>
        <w:t>р</w:t>
      </w:r>
      <w:proofErr w:type="gramEnd"/>
      <w:r w:rsidRPr="009E675A">
        <w:rPr>
          <w:color w:val="000000"/>
          <w:sz w:val="30"/>
          <w:szCs w:val="30"/>
        </w:rPr>
        <w:t>ізну щільність шарів, наприклад, за обшиваннями й облицюваннями.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3. Методи контролю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3.1 Електромагнітні методи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Електромагнітні методи дозволяють вимірити товщину елементів, виявляти дефекти у феромагнітних матеріалах, контролювати положення арматури і товщину захисного шару бетону, вимірювати товщину антикорозійних покрить на сталевих конструкціях, визначати міцність сталі, оцінювати </w:t>
      </w:r>
      <w:proofErr w:type="gramStart"/>
      <w:r w:rsidRPr="009E675A">
        <w:rPr>
          <w:color w:val="000000"/>
          <w:sz w:val="30"/>
          <w:szCs w:val="30"/>
        </w:rPr>
        <w:t>р</w:t>
      </w:r>
      <w:proofErr w:type="gramEnd"/>
      <w:r w:rsidRPr="009E675A">
        <w:rPr>
          <w:color w:val="000000"/>
          <w:sz w:val="30"/>
          <w:szCs w:val="30"/>
        </w:rPr>
        <w:t>івень діючих у металевих елементах механічних напруг.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3.2 Товщинометрія.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За допомогою магнітних і електромагнітних приладів товщина елементів з феромагнітних </w:t>
      </w:r>
      <w:proofErr w:type="gramStart"/>
      <w:r w:rsidRPr="009E675A">
        <w:rPr>
          <w:color w:val="000000"/>
          <w:sz w:val="30"/>
          <w:szCs w:val="30"/>
        </w:rPr>
        <w:t>матер</w:t>
      </w:r>
      <w:proofErr w:type="gramEnd"/>
      <w:r w:rsidRPr="009E675A">
        <w:rPr>
          <w:color w:val="000000"/>
          <w:sz w:val="30"/>
          <w:szCs w:val="30"/>
        </w:rPr>
        <w:t>іалів визначається з точністю до декількох відсотків. У приладах використовується залежність між товщиною елемента і величиною ослаблення магнітного потоку.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При доступі з двох сторін можна вимірювати товщину елементів і з неферомагнітних </w:t>
      </w:r>
      <w:proofErr w:type="gramStart"/>
      <w:r w:rsidRPr="009E675A">
        <w:rPr>
          <w:color w:val="000000"/>
          <w:sz w:val="30"/>
          <w:szCs w:val="30"/>
        </w:rPr>
        <w:t>матер</w:t>
      </w:r>
      <w:proofErr w:type="gramEnd"/>
      <w:r w:rsidRPr="009E675A">
        <w:rPr>
          <w:color w:val="000000"/>
          <w:sz w:val="30"/>
          <w:szCs w:val="30"/>
        </w:rPr>
        <w:t>іалів.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4. Види дефектоскоп</w:t>
      </w:r>
      <w:proofErr w:type="gramStart"/>
      <w:r w:rsidRPr="009E675A">
        <w:rPr>
          <w:b/>
          <w:bCs/>
          <w:color w:val="000000"/>
          <w:sz w:val="30"/>
          <w:szCs w:val="30"/>
        </w:rPr>
        <w:t>i</w:t>
      </w:r>
      <w:proofErr w:type="gramEnd"/>
      <w:r w:rsidRPr="009E675A">
        <w:rPr>
          <w:b/>
          <w:bCs/>
          <w:color w:val="000000"/>
          <w:sz w:val="30"/>
          <w:szCs w:val="30"/>
        </w:rPr>
        <w:t>в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lastRenderedPageBreak/>
        <w:t>4.1 Імпульсні ультразвукові дефектоскопи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>В імпульсних дефектоскопах використовуються луна-метод, тіньовий і дзеркально-тіньовий методи контролю.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· Ехо-метод заснований на посилці у </w:t>
      </w:r>
      <w:proofErr w:type="gramStart"/>
      <w:r w:rsidRPr="009E675A">
        <w:rPr>
          <w:color w:val="000000"/>
          <w:sz w:val="30"/>
          <w:szCs w:val="30"/>
        </w:rPr>
        <w:t>виріб</w:t>
      </w:r>
      <w:proofErr w:type="gramEnd"/>
      <w:r w:rsidRPr="009E675A">
        <w:rPr>
          <w:color w:val="000000"/>
          <w:sz w:val="30"/>
          <w:szCs w:val="30"/>
        </w:rPr>
        <w:t xml:space="preserve"> коротких імпульсів ультразвукових коливань і реєстрації інтенсивності і часу приходу луна сигналів, відбитих від несплошностей (дефектів). </w:t>
      </w:r>
      <w:proofErr w:type="gramStart"/>
      <w:r w:rsidRPr="009E675A">
        <w:rPr>
          <w:color w:val="000000"/>
          <w:sz w:val="30"/>
          <w:szCs w:val="30"/>
        </w:rPr>
        <w:t>Для</w:t>
      </w:r>
      <w:proofErr w:type="gramEnd"/>
      <w:r w:rsidRPr="009E675A">
        <w:rPr>
          <w:color w:val="000000"/>
          <w:sz w:val="30"/>
          <w:szCs w:val="30"/>
        </w:rPr>
        <w:t xml:space="preserve"> контролю виробу датчик еходефектоськопа сканує його поверхню. Метод дозволяє виявляти поверхневі і глибинні дефекти з </w:t>
      </w:r>
      <w:proofErr w:type="gramStart"/>
      <w:r w:rsidRPr="009E675A">
        <w:rPr>
          <w:color w:val="000000"/>
          <w:sz w:val="30"/>
          <w:szCs w:val="30"/>
        </w:rPr>
        <w:t>р</w:t>
      </w:r>
      <w:proofErr w:type="gramEnd"/>
      <w:r w:rsidRPr="009E675A">
        <w:rPr>
          <w:color w:val="000000"/>
          <w:sz w:val="30"/>
          <w:szCs w:val="30"/>
        </w:rPr>
        <w:t>ізною орієнтуванням.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 При тіньовому методі ультразвукові коливання, зустрівши на своєму шляху дефект, відбиваються у зворотному напрямку. Про наявність дефекту судять по зменшенню енергії ультразвукових коливань або по зміні фази ультразвукових коливань, що огинають дефект. Метод широко застосовують </w:t>
      </w:r>
      <w:proofErr w:type="gramStart"/>
      <w:r w:rsidRPr="009E675A">
        <w:rPr>
          <w:color w:val="000000"/>
          <w:sz w:val="30"/>
          <w:szCs w:val="30"/>
        </w:rPr>
        <w:t>для</w:t>
      </w:r>
      <w:proofErr w:type="gramEnd"/>
      <w:r w:rsidRPr="009E675A">
        <w:rPr>
          <w:color w:val="000000"/>
          <w:sz w:val="30"/>
          <w:szCs w:val="30"/>
        </w:rPr>
        <w:t xml:space="preserve"> контролю зварних швів, рейок та ін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 Дзеркально-тіньовий метод використовують замість або на додаток до луна-методом для виявлення дефектів, що дають слабке віддзеркалення ультразвукових хвиль </w:t>
      </w:r>
      <w:proofErr w:type="gramStart"/>
      <w:r w:rsidRPr="009E675A">
        <w:rPr>
          <w:color w:val="000000"/>
          <w:sz w:val="30"/>
          <w:szCs w:val="30"/>
        </w:rPr>
        <w:t>у</w:t>
      </w:r>
      <w:proofErr w:type="gramEnd"/>
      <w:r w:rsidRPr="009E675A">
        <w:rPr>
          <w:color w:val="000000"/>
          <w:sz w:val="30"/>
          <w:szCs w:val="30"/>
        </w:rPr>
        <w:t xml:space="preserve"> напрямку роздільно-суміщеного перетворювача. Дефекти (наприклад, вертикальні </w:t>
      </w:r>
      <w:proofErr w:type="gramStart"/>
      <w:r w:rsidRPr="009E675A">
        <w:rPr>
          <w:color w:val="000000"/>
          <w:sz w:val="30"/>
          <w:szCs w:val="30"/>
        </w:rPr>
        <w:t>тр</w:t>
      </w:r>
      <w:proofErr w:type="gramEnd"/>
      <w:r w:rsidRPr="009E675A">
        <w:rPr>
          <w:color w:val="000000"/>
          <w:sz w:val="30"/>
          <w:szCs w:val="30"/>
        </w:rPr>
        <w:t xml:space="preserve">іщини), орієнтовані перпендикулярно поверхні, по якій переміщують перетворювач (поверхні вводу), дають дуже слабкий розсіяний і донний сигнали завдяки тому, що на їх поверхні поздовжня хвиля трансформується в головну, яка в свою чергу випромінює бічні хвилі, що забирають енергію. Приклад застосування дзеркально-тіньового методу - контроль рейок на вертикальні </w:t>
      </w:r>
      <w:proofErr w:type="gramStart"/>
      <w:r w:rsidRPr="009E675A">
        <w:rPr>
          <w:color w:val="000000"/>
          <w:sz w:val="30"/>
          <w:szCs w:val="30"/>
        </w:rPr>
        <w:t>тр</w:t>
      </w:r>
      <w:proofErr w:type="gramEnd"/>
      <w:r w:rsidRPr="009E675A">
        <w:rPr>
          <w:color w:val="000000"/>
          <w:sz w:val="30"/>
          <w:szCs w:val="30"/>
        </w:rPr>
        <w:t>іщини в шийці. За чутливості цей метод зазвичай в 10-100 разів гірше луна-методу.</w:t>
      </w:r>
    </w:p>
    <w:p w:rsidR="00AD75B1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uk-UA"/>
        </w:rPr>
      </w:pPr>
      <w:r w:rsidRPr="009E675A">
        <w:rPr>
          <w:color w:val="000000"/>
          <w:sz w:val="30"/>
          <w:szCs w:val="30"/>
        </w:rPr>
        <w:t>При контролі зварних з'єднань необхідно забезпечувати ретельне прозвучу всього металу шва. Ультразвукові хвилі вводяться в шов через основний метал за допомогою похилих акустичних перетворювачів. При пошуку дефектів виробляють поздовжньо-поперечне переміщення (сканування) перетворювача вздовж шва, одночасно здійснюючи його обертальний рух.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>Чутливість ультразвукового контролю визначається мінімальними розмірами виявляються дефектів або еталонних відбивачі</w:t>
      </w:r>
      <w:proofErr w:type="gramStart"/>
      <w:r w:rsidRPr="009E675A">
        <w:rPr>
          <w:color w:val="000000"/>
          <w:sz w:val="30"/>
          <w:szCs w:val="30"/>
        </w:rPr>
        <w:t>в</w:t>
      </w:r>
      <w:proofErr w:type="gramEnd"/>
      <w:r w:rsidRPr="009E675A">
        <w:rPr>
          <w:color w:val="000000"/>
          <w:sz w:val="30"/>
          <w:szCs w:val="30"/>
        </w:rPr>
        <w:t xml:space="preserve"> (</w:t>
      </w:r>
      <w:proofErr w:type="gramStart"/>
      <w:r w:rsidRPr="009E675A">
        <w:rPr>
          <w:color w:val="000000"/>
          <w:sz w:val="30"/>
          <w:szCs w:val="30"/>
        </w:rPr>
        <w:t>моделей</w:t>
      </w:r>
      <w:proofErr w:type="gramEnd"/>
      <w:r w:rsidRPr="009E675A">
        <w:rPr>
          <w:color w:val="000000"/>
          <w:sz w:val="30"/>
          <w:szCs w:val="30"/>
        </w:rPr>
        <w:t xml:space="preserve"> дефектів). В якості еталонних відбивачів зазвичай використовують плоскодонні свердління, орієнтовані перпендикулярно напрямку прозвучування, а також бічні свердління або зарубки.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4.2 Імпедансні дефектоскопи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Принцип роботи заснований на визначенні відмінності повного механічного опору (імпедансу) дефектної ділянки в порівнянні з доброякісним, для чого контрольована поверхня сканується за </w:t>
      </w:r>
      <w:r w:rsidRPr="009E675A">
        <w:rPr>
          <w:color w:val="000000"/>
          <w:sz w:val="30"/>
          <w:szCs w:val="30"/>
        </w:rPr>
        <w:lastRenderedPageBreak/>
        <w:t xml:space="preserve">допомогою двох </w:t>
      </w:r>
      <w:proofErr w:type="gramStart"/>
      <w:r w:rsidRPr="009E675A">
        <w:rPr>
          <w:color w:val="000000"/>
          <w:sz w:val="30"/>
          <w:szCs w:val="30"/>
        </w:rPr>
        <w:t>п</w:t>
      </w:r>
      <w:proofErr w:type="gramEnd"/>
      <w:r w:rsidRPr="009E675A">
        <w:rPr>
          <w:color w:val="000000"/>
          <w:sz w:val="30"/>
          <w:szCs w:val="30"/>
        </w:rPr>
        <w:t>'єзоелементів, один з яких збуджує коливання в матеріалі, а інший сприймає коливання.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Імпедансні дефектоскопи призначені для виявлення дефектів, розшарувань, непроклея, пористості і порушення цілісності композитних матеріалів і </w:t>
      </w:r>
      <w:proofErr w:type="gramStart"/>
      <w:r w:rsidRPr="009E675A">
        <w:rPr>
          <w:color w:val="000000"/>
          <w:sz w:val="30"/>
          <w:szCs w:val="30"/>
        </w:rPr>
        <w:t>ст</w:t>
      </w:r>
      <w:proofErr w:type="gramEnd"/>
      <w:r w:rsidRPr="009E675A">
        <w:rPr>
          <w:color w:val="000000"/>
          <w:sz w:val="30"/>
          <w:szCs w:val="30"/>
        </w:rPr>
        <w:t>ільникових структур в авіабудуванні, космічній, автомобільній та інших галузях промисловості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4.3 Резонансні дефектоскопи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Резонансний метод заснований на визначенні власних резонансних частот пружних коливань (частотою 1 -- 10 Мгц) при збудженні їх у виробі. Цим методом вимірюють товщину </w:t>
      </w:r>
      <w:proofErr w:type="gramStart"/>
      <w:r w:rsidRPr="009E675A">
        <w:rPr>
          <w:color w:val="000000"/>
          <w:sz w:val="30"/>
          <w:szCs w:val="30"/>
        </w:rPr>
        <w:t>ст</w:t>
      </w:r>
      <w:proofErr w:type="gramEnd"/>
      <w:r w:rsidRPr="009E675A">
        <w:rPr>
          <w:color w:val="000000"/>
          <w:sz w:val="30"/>
          <w:szCs w:val="30"/>
        </w:rPr>
        <w:t xml:space="preserve">інок металевих і деяких неметалічних виробів. При можливості вимірювання з одного боку похибка вимірювання -- близько 1%. Крім того, за допомогою резонансної дефектоскопії можна виявляти зони корозійного ураження. Варіантом </w:t>
      </w:r>
      <w:proofErr w:type="gramStart"/>
      <w:r w:rsidRPr="009E675A">
        <w:rPr>
          <w:color w:val="000000"/>
          <w:sz w:val="30"/>
          <w:szCs w:val="30"/>
        </w:rPr>
        <w:t>резонансного</w:t>
      </w:r>
      <w:proofErr w:type="gramEnd"/>
      <w:r w:rsidRPr="009E675A">
        <w:rPr>
          <w:color w:val="000000"/>
          <w:sz w:val="30"/>
          <w:szCs w:val="30"/>
        </w:rPr>
        <w:t xml:space="preserve"> методу є </w:t>
      </w:r>
      <w:r w:rsidRPr="009E675A">
        <w:rPr>
          <w:iCs/>
          <w:color w:val="000000"/>
          <w:sz w:val="30"/>
          <w:szCs w:val="30"/>
        </w:rPr>
        <w:t>спектрально-акустична дефектоскопія</w:t>
      </w:r>
      <w:r w:rsidRPr="009E675A">
        <w:rPr>
          <w:color w:val="000000"/>
          <w:sz w:val="30"/>
          <w:szCs w:val="30"/>
        </w:rPr>
        <w:t>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4.4 Радіаційні дефектоскопи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У радіаційних </w:t>
      </w:r>
      <w:proofErr w:type="gramStart"/>
      <w:r w:rsidRPr="009E675A">
        <w:rPr>
          <w:color w:val="000000"/>
          <w:sz w:val="30"/>
          <w:szCs w:val="30"/>
        </w:rPr>
        <w:t>дефектоскопах</w:t>
      </w:r>
      <w:proofErr w:type="gramEnd"/>
      <w:r w:rsidRPr="009E675A">
        <w:rPr>
          <w:color w:val="000000"/>
          <w:sz w:val="30"/>
          <w:szCs w:val="30"/>
        </w:rPr>
        <w:t xml:space="preserve"> здійснюється опромінювання об'єктів рентгенівськими, б, в і г променями, а також нейтронами. Джерела випромінювань</w:t>
      </w:r>
      <w:proofErr w:type="gramStart"/>
      <w:r w:rsidRPr="009E675A">
        <w:rPr>
          <w:color w:val="000000"/>
          <w:sz w:val="30"/>
          <w:szCs w:val="30"/>
        </w:rPr>
        <w:t xml:space="preserve"> -- </w:t>
      </w:r>
      <w:proofErr w:type="gramEnd"/>
      <w:r w:rsidRPr="009E675A">
        <w:rPr>
          <w:color w:val="000000"/>
          <w:sz w:val="30"/>
          <w:szCs w:val="30"/>
        </w:rPr>
        <w:t xml:space="preserve">рентгенівські апарати, радіоактивні ізотопи, лінійні прискорювачі, бетатрони, мікротрони. Радіаційне зображення дефекту перетворять в радіографічний знімок (радіографія), електричний сигнал (радіометрія) або </w:t>
      </w:r>
      <w:proofErr w:type="gramStart"/>
      <w:r w:rsidRPr="009E675A">
        <w:rPr>
          <w:color w:val="000000"/>
          <w:sz w:val="30"/>
          <w:szCs w:val="30"/>
        </w:rPr>
        <w:t>св</w:t>
      </w:r>
      <w:proofErr w:type="gramEnd"/>
      <w:r w:rsidRPr="009E675A">
        <w:rPr>
          <w:color w:val="000000"/>
          <w:sz w:val="30"/>
          <w:szCs w:val="30"/>
        </w:rPr>
        <w:t>ітлове зображення на вихідному екрані радіаційно-оптичного перетворювача або приладу (радіаційна інтроскопія, радіоскопія).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>Перший радіаційний дефектоскоп був впроваджений в 1933 році на Балтійському суднобудівному заводі винахідником Л. В. Мисовським і використовувався для виявлення дефе</w:t>
      </w:r>
      <w:proofErr w:type="gramStart"/>
      <w:r w:rsidRPr="009E675A">
        <w:rPr>
          <w:color w:val="000000"/>
          <w:sz w:val="30"/>
          <w:szCs w:val="30"/>
        </w:rPr>
        <w:t>ктів ли</w:t>
      </w:r>
      <w:proofErr w:type="gramEnd"/>
      <w:r w:rsidRPr="009E675A">
        <w:rPr>
          <w:color w:val="000000"/>
          <w:sz w:val="30"/>
          <w:szCs w:val="30"/>
        </w:rPr>
        <w:t>ття в товстих металевих плитах до печей «Мігге-Перроя».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>дефектоскоп залізобетонний корозія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b/>
          <w:bCs/>
          <w:color w:val="000000"/>
          <w:sz w:val="30"/>
          <w:szCs w:val="30"/>
        </w:rPr>
        <w:t>Висновки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Незважаючи на багаторічні </w:t>
      </w:r>
      <w:proofErr w:type="gramStart"/>
      <w:r w:rsidRPr="009E675A">
        <w:rPr>
          <w:color w:val="000000"/>
          <w:sz w:val="30"/>
          <w:szCs w:val="30"/>
        </w:rPr>
        <w:t>досл</w:t>
      </w:r>
      <w:proofErr w:type="gramEnd"/>
      <w:r w:rsidRPr="009E675A">
        <w:rPr>
          <w:color w:val="000000"/>
          <w:sz w:val="30"/>
          <w:szCs w:val="30"/>
        </w:rPr>
        <w:t>ідження і великі успіхи в сфері неруйнівного дефектоскопічного контролю деталей і вузлів авіаційної техніки, багато проблем контролю залишаються до теперішнього часу невирішеними.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Для </w:t>
      </w:r>
      <w:proofErr w:type="gramStart"/>
      <w:r w:rsidRPr="009E675A">
        <w:rPr>
          <w:color w:val="000000"/>
          <w:sz w:val="30"/>
          <w:szCs w:val="30"/>
        </w:rPr>
        <w:t>п</w:t>
      </w:r>
      <w:proofErr w:type="gramEnd"/>
      <w:r w:rsidRPr="009E675A">
        <w:rPr>
          <w:color w:val="000000"/>
          <w:sz w:val="30"/>
          <w:szCs w:val="30"/>
        </w:rPr>
        <w:t>ідвищення ефективності неруйнівного контролю на заводах і зменшення впливу людського фактора на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Виявлення дефектів </w:t>
      </w:r>
      <w:proofErr w:type="gramStart"/>
      <w:r w:rsidRPr="009E675A">
        <w:rPr>
          <w:color w:val="000000"/>
          <w:sz w:val="30"/>
          <w:szCs w:val="30"/>
        </w:rPr>
        <w:t>доц</w:t>
      </w:r>
      <w:proofErr w:type="gramEnd"/>
      <w:r w:rsidRPr="009E675A">
        <w:rPr>
          <w:color w:val="000000"/>
          <w:sz w:val="30"/>
          <w:szCs w:val="30"/>
        </w:rPr>
        <w:t>ільно проводити дослідження з розробки засобів автоматичного пошуку дефектів, що виявляються, наприклад, капілярними методами, методами обробки зображень індикаторних малюнків дефектів, реєстрації і протоколювання результатів контролю і їх зберігання в електронному вигляді.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lastRenderedPageBreak/>
        <w:t xml:space="preserve">Актуальною є задача розробки систем вбудованого дефектоскопічного контролю важкодоступних і високонавантажених елементів конструкції літаків </w:t>
      </w:r>
      <w:proofErr w:type="gramStart"/>
      <w:r w:rsidRPr="009E675A">
        <w:rPr>
          <w:color w:val="000000"/>
          <w:sz w:val="30"/>
          <w:szCs w:val="30"/>
        </w:rPr>
        <w:t>в</w:t>
      </w:r>
      <w:proofErr w:type="gramEnd"/>
      <w:r w:rsidRPr="009E675A">
        <w:rPr>
          <w:color w:val="000000"/>
          <w:sz w:val="30"/>
          <w:szCs w:val="30"/>
        </w:rPr>
        <w:t xml:space="preserve"> польоті.</w:t>
      </w:r>
    </w:p>
    <w:p w:rsidR="00AD75B1" w:rsidRPr="009E675A" w:rsidRDefault="00AD75B1" w:rsidP="00AD75B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>Нові завдання в галузі контролю обумовлені також впровадженням на заводах сучасних технологічних операцій з виготовлення та ремонту деталей і вузлів, що впливають на ефективність контролю.</w:t>
      </w:r>
    </w:p>
    <w:p w:rsidR="00AD75B1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uk-UA"/>
        </w:rPr>
      </w:pPr>
      <w:r w:rsidRPr="009E675A">
        <w:rPr>
          <w:color w:val="000000"/>
          <w:sz w:val="30"/>
          <w:szCs w:val="30"/>
        </w:rPr>
        <w:t xml:space="preserve">Внаслідок цього потрібно проводити </w:t>
      </w:r>
      <w:proofErr w:type="gramStart"/>
      <w:r w:rsidRPr="009E675A">
        <w:rPr>
          <w:color w:val="000000"/>
          <w:sz w:val="30"/>
          <w:szCs w:val="30"/>
        </w:rPr>
        <w:t>досл</w:t>
      </w:r>
      <w:proofErr w:type="gramEnd"/>
      <w:r w:rsidRPr="009E675A">
        <w:rPr>
          <w:color w:val="000000"/>
          <w:sz w:val="30"/>
          <w:szCs w:val="30"/>
        </w:rPr>
        <w:t>ідження з метою оцінки цього впливу, розробки рекомендацій по заміні методів контролю, впровадження дублюючих методів або зміни точок контролю в технологічних маршрутах виготовлення і ремонту деталей і вузлів. Є недоліки в забезпеченні дефектоскопічної апаратурою.</w:t>
      </w:r>
    </w:p>
    <w:p w:rsidR="00AD75B1" w:rsidRPr="00AD75B1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uk-UA"/>
        </w:rPr>
      </w:pPr>
      <w:r w:rsidRPr="00AD75B1">
        <w:rPr>
          <w:color w:val="000000"/>
          <w:sz w:val="30"/>
          <w:szCs w:val="30"/>
          <w:lang w:val="uk-UA"/>
        </w:rPr>
        <w:t>На деяких заводах і в експлуатуючих організаціях спостерігаються випадки застосування морально і технічно застарілих засобів контролю: ультразвукових, вихорострумових, магніто, акустичних імпедансних дефектоскопів і т.д.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9E675A">
        <w:rPr>
          <w:color w:val="000000"/>
          <w:sz w:val="30"/>
          <w:szCs w:val="30"/>
        </w:rPr>
        <w:t>З</w:t>
      </w:r>
      <w:proofErr w:type="gramEnd"/>
      <w:r w:rsidRPr="009E675A">
        <w:rPr>
          <w:color w:val="000000"/>
          <w:sz w:val="30"/>
          <w:szCs w:val="30"/>
        </w:rPr>
        <w:t xml:space="preserve"> викладеного випливає, що методи неруйнівного дефектоскопічного контролю деталей і вузлів авіаційної техніки є суттєвим фактором підтримки надійності повітряних суден та забезпечення безпеки польотів.</w:t>
      </w:r>
    </w:p>
    <w:p w:rsidR="00AD75B1" w:rsidRPr="009E675A" w:rsidRDefault="00AD75B1" w:rsidP="00AD75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E675A">
        <w:rPr>
          <w:color w:val="000000"/>
          <w:sz w:val="30"/>
          <w:szCs w:val="30"/>
        </w:rPr>
        <w:t xml:space="preserve">Однак для </w:t>
      </w:r>
      <w:proofErr w:type="gramStart"/>
      <w:r w:rsidRPr="009E675A">
        <w:rPr>
          <w:color w:val="000000"/>
          <w:sz w:val="30"/>
          <w:szCs w:val="30"/>
        </w:rPr>
        <w:t>п</w:t>
      </w:r>
      <w:proofErr w:type="gramEnd"/>
      <w:r w:rsidRPr="009E675A">
        <w:rPr>
          <w:color w:val="000000"/>
          <w:sz w:val="30"/>
          <w:szCs w:val="30"/>
        </w:rPr>
        <w:t>ідвищення ефективності контролю слід дотримуватися очевидних необхідних умов: продовження досліджень в цій сфері, розробки нових засобів контролю або модернізації відомих засобів і заміна застарілої апаратури</w:t>
      </w:r>
    </w:p>
    <w:p w:rsidR="00AD75B1" w:rsidRPr="00AD75B1" w:rsidRDefault="00AD75B1" w:rsidP="009E6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A8" w:rsidRPr="009E675A" w:rsidRDefault="00FA7CA8" w:rsidP="009E6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E67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</w:t>
      </w:r>
    </w:p>
    <w:p w:rsidR="00FA7CA8" w:rsidRPr="009E675A" w:rsidRDefault="00FA7CA8" w:rsidP="009E6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Реконструкція будівель</w:t>
      </w:r>
    </w:p>
    <w:p w:rsidR="00FA7CA8" w:rsidRPr="009E675A" w:rsidRDefault="00FA7CA8" w:rsidP="009E675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Поняття реконструкції будівель і споруд. Обґрунтування проведення реконструкції будівель і споруд.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 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будівель і споруд - це їхня перебудова, з метою часткової або повної зміни функціонального призначення, встановлення нового ефективного обладнання, покращення забудови території, доведення значень основних техніко-економічних показників у відповідність із сучасними  нормативними вимогами. Реконструкція будівель має за мету підвищення або зміну функціональних, конструктивних та есте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тичних якостей об'єктів у процесі їх служби. Реконструкція будівель і споруд здійснюється також при проведенні технічного переобладнання підприємств, однак,  у цьому випадку витрати на будівельно-монтажні роботи не повинні перевищувати 10% загальних капіталовкладень. Перебудова містить у собі перепланування й збільшення висоти приміщень, підсилення, часткове розбирання й заміну конструкцій, а також надбудову, прибудову і  покращення фасадів будинку. Реконструкція повинна носити комплексний характер, ураховувати тривалу перспективу розвитку міста, району 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підприємства. Роботи з реконструкції будинків і споруджень відрізняються підвищеної в порівнянні з новим будівництвом трудомісткістю на 25-30% , а по окремих ділянках і на 50-80%.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сучасному етапі перебудови економіки, технічного прогре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су й науково-технічної революції на перший план виходить необ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хідність швидкої перебудови виробництва з використанням нових високих технологій. Відносна зміна технологій та заміна устатку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вання промислового виробництва проходять у машинобудуванні через 10-12 років, у хімічній промисловості – менше ніж 6-7 ро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ків, в електронній – менше ніж через 5 років. Особливо інтенсифі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кувався процес заміни технологій і устаткування останнім часом, що можна пов'язати із заміною власника, проникненням новітніх технологій з-за кордону, інтенсифікацією (через матеріальну сти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муляцію) науково-дослідних робіт в Україні. Зміна технологій та устаткування пов'язана, як правило, зі збільшенням навантажень на конструкції (через використання більш потужного устаткуван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ня, ущільнення його тощо); необхідність перепланування примі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щень, надбудови будівель і споруд, пропускання комунікацій.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Фізичний знос конструкцій промислових будівель (при правильній їх експлуатації) наступає через 100-120 років після спорудження.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іншого боку, неправильна експлуатація може призвести до зниження (нижче від допустимого рівня) несучої здатності конструкцій. Такі пошкодження частіше за все носять локальний характер.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ці перераховані вище фактори викликають необхідність проведення реконструкцій будівель та споруд виробничого призначення. В середньому реконструкція проводиться від 4 і більше разів за термін експлуатації будівлі чи споруди.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Необхідність реконструкції житлових будинків пов'язується в першу чергу, з моральним їх зносом, неможливістю нормальної експлуатації окремих конструкцій чи мереж, старістю. При цьому слід ураховувати фактор можливості розширення житлового фон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ду за рахунок надбудови будинків, що особливо актуально в престижних районах міст. Зараз є проблема еконо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мії енергоресурсів. Утеплення житлових будинків, доведення теплозахисних властивостей їх огороджуючих конструкцій до ви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мог існуючих нормативів, незважаючи на доволі значні одноразові фінансові затрати, дозволить швидко окупити реконструкцію та заощадити значні кошти на експлуатаційних витратах.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Доцільність проведення реконструкції обґрунтовується з різ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них точок зору: архітектурної, технічної, економічної. Наприклад, якщо будівля чи споруда є пам'ятником архітектури чи входить у заповідний архітектурний ансамбль, рішення про реконструкцію може бути прийняте навіть за тієї умови, що витрати на реконструкцію значно перевищують суму, необхідну для зведення нового аналогічного будинку. З технічної точки зору на діючих підпри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ємствах часто виникають ситуації, коли дорога реконструкція краща, ніж нове будівництво через, наприклад, складність проведення будівельних 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робіт на забудованій території, неможливість зупинення вироб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ництва даного об'єкта тощо.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огляду на рентабельність, вважається, що реконструкція буді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вель та споруд є ефективною, коли витрати на реконструкцію не перевищують 70% вартості нової будівлі чи споруди. При цьому слід мати на увазі, що кошти, витрачені на реконструкцію, окуп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ляться за 3 – 4 роки проти 4,8 року при новому будівництві.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кожному конкретному випадку повинно бути проведене техніко-економічне обґрунтування реконструкції. Ці роботи належать до спеціальних, і виконувати їх можуть лише спеціалізовані організації, що мають необхідне устаткування, навчений персонал і певний досвід виконання робіт. Тому найефективнішою формою реконструкції не завжди буває найбільш економічний варіант із точки зору вартості матеріалів та виконання робіт. При проведенні техніко-економічного обґрунтування слід ураховувати місцеві фактори: наявність кваліфікованої підрядної організації, втрати від зупинення виробництва, фінансові можливості замовника.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2. Роботи з покращення об’ємно-планувальних рішень житлових будинків.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Наведемо приклад переліку робіт з підвищення об'ємно-планувальних рішень житлових будинків:</w:t>
      </w:r>
    </w:p>
    <w:p w:rsidR="00FA7CA8" w:rsidRPr="00AD75B1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покращання планування житлових приміщень, перепланування старих комунальних квартир в квар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тири, призначені для заселення однією сім'єю, з влаштуванням додаткових санітарних приміщень, кухонь і сходів в існуючих габаритах у вигляді прибудов для допоміжних приміщень;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переобладнання допоміжних приміщень житлового будинку під житлову площу або побутові приміщення для потреб населення;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переобладнання підвальних або цокольних приміщень для розміщення колясочних, господарських комор, майстерень і об'єктів іншого призначення для потреб житлово-експлуатаційних організацій;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заміна мансардних поверхів нормальними в будинках І-ІІІ груп капітальності, тобто нарощування в цьому випадку стін верхніх поверхів житлових будинків з метою забезпечення нормативної висоти приміщення;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влаштування допоміжних приміщень (зовнішніх тамбурів розміром не більше 2 х 2 м, убиралень, дворових огорож тощо);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заміна зношених конструкцій новими з використанням більш міцних і довговічних матеріалів, крім стін із інших матеріалів;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облицювання, обштукатурювання і фарбування фасадів будівель, зданих в експлуатацію до 1970 р. без зовнішнього опорядження, а також цегляних будівель, стіни яких не мають необхідних теплоза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хисних якостей;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благоустрій території подвір'я і житлових кварталів (мостіння, асфальтування, озеленення, влашту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вання ігрових, спортивних майданчиків тощо);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заміна пічного опалення центральним з влаштуванням котелень або підключенням будинків до теп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лових мереж;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переобладнання пічок для спалювання в них газу або вугілля;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диспетчеризація або автоматизація інженерних систем;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приєднання будинків до радіотрансляційних електричних мереж з улаштуванням відповідних внутрішніх розведень і обладнання, переведення внутрішнього електроосвітлення на підвищену на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пругу;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улаштування в середені будинкового водопроводу, каналізації і гарячого водопостачання з підклю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ченням їх до зовнішніх мереж (при відстані до існуючих мереж не більшої ніж 100 м), влаштування внутрібудинкових і групових водопідкачок і бойлерів;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механізація подачі пального і шлаковидалення в котельнях;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відновлення бездіючих і встановлення нових ліфтів (в будинках висотою 5 поверхів і більше) і сміттєпроводів;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в квартирах додаткової газової апаратури і газифікація окремих квартир, а при комп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лексному капітальному ремонті — окремих будинків; встановлення газоходів, яких бракує, і димо-вентиляційних стояків;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встановлення, відновлення і ремонт телевізійних антен колективного використання;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приведення в справний стан безгорищних невентиляційних дахів із незадовільними експлуатаційни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ми якостями;</w:t>
      </w:r>
    </w:p>
    <w:p w:rsidR="00FA7CA8" w:rsidRPr="009E675A" w:rsidRDefault="00AD75B1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підсилення несучих конструкцій, які не відповідають умовам міцності і мають недопустимі дефор</w:t>
      </w:r>
      <w:r w:rsidR="00FA7CA8"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мації.</w:t>
      </w:r>
    </w:p>
    <w:p w:rsidR="00FA7CA8" w:rsidRPr="009E675A" w:rsidRDefault="00FA7CA8" w:rsidP="009E675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Варіанти реконструкції будівель у зв’язку із зміною призначення.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 процесі експлуатації будівель різного призначення деколи виникає необхідність в реконструкції їх у зв'язку зі зміною призначення. Тут можливі такі варіанти: житловий будинок переобладнується на громадський, громадський будинок — в житловий, промисловий будинок — в житловий або громадсь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кий тощо.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Потреба зміни призначення будинку виникає з різних причин і особливо змінюється зі зміною істо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ричного періоду. Так, в середині XIX ст. часто спостерігались перебудови міських садиб в громадські, навчальні, торговельні або лікувальні об'єкти.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сучасній практиці найбільш розповсюджена перебудова житлових будинків із просторими бага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токімнатними приміщеннями і особняків в будівлі громадського (зокрема, дипломатичних представ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ництв) або виробничого призначення.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підготовці до реконструкції вивчають умови розташування об'єкту, його об'ємно-планувальні параметри, конструктивні особливості і технічний стан всього будинку та його окремих елементів. На основі цих даних приймають рішення з врахуванням нового функціонального призначення будинку.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переобладнанні будь-якого будинку в об'єкт громадського призначення головними вимогами і умовами його нової внутрішньої організації є: збереження, за можливістю, наявних перегородок, в пер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шу 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чергу, поперечних, і внутрішнього оздоблення будівлі у випадках, коли перебудова не торкається перекрить, зменшення кількості сходів, якщо воно перевищує нормативні вимоги для розміщення об'єкту і прийнятого планування; об'єднання або уніфікація наявних коридорів та інших комунікаційних приміщень в композиційне зв'язану систему, тому що порядок і привабливість інтер'єру громадської будівлі визначається передусім чіткістю її комунікаційних приміщень. Неабияке значення має, зокрема, одноманітність дверей та їхнє розташування; знаходження найбільш вигідного, помітного і виправда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ного плануванням місця вхідного вузла будинку. Для цього необхідно враховувати розміщення будівлі в системі забудови, підходи і під'їзди до неї, а також місце вхідного вузла по відношенню до основних приміщень, залів і сходів, комунікацій.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Серйозним завданням є правильне розташування санітарних приміщень у відповідності до призна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чення об'єкту і особливостей існуючого планування будинку.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переобладнанні будинку важливо зберегти особливості історичного вигляду об'єкту, його об'ємно-планувальної структури і не вводити нових елементів.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розробки проектної документації необхідно мати умови для реконструкції або модернізації, які визначають її ефективність. Критеріями оцінки економічної доцільності модернізації є дані про фізич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ний стан як будівлі в цілому, так і основних несучих конструктивних елементів — фундаментів, стін, пе</w:t>
      </w:r>
      <w:r w:rsidRPr="009E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рекрить, залишковий термін експлуатації будівлі після проведення ремонтно-відновлювальних робіт, моральне і фізичне зношення.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CA8" w:rsidRPr="009E675A" w:rsidRDefault="009E675A" w:rsidP="009E675A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E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 організації будівництва в умовах реконструкції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1. </w:t>
      </w:r>
      <w:bookmarkStart w:id="0" w:name="Умови_будівельного_виробництва_під_час_р"/>
      <w:r w:rsidRPr="009E67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Умови будівельного виробництва </w:t>
      </w:r>
      <w:proofErr w:type="gramStart"/>
      <w:r w:rsidRPr="009E67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proofErr w:type="gramEnd"/>
      <w:r w:rsidRPr="009E67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ід час реконструкції об'єктів</w:t>
      </w:r>
      <w:bookmarkEnd w:id="0"/>
      <w:r w:rsidRPr="009E67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 факті</w:t>
      </w:r>
      <w:proofErr w:type="gramStart"/>
      <w:r w:rsidRPr="009E675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</w:t>
      </w:r>
      <w:proofErr w:type="gramEnd"/>
      <w:r w:rsidRPr="009E675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які впливають на організацію демонтажно-монтажних робіт </w:t>
      </w:r>
      <w:r w:rsidRPr="009E67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відносять: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суміщення </w:t>
      </w:r>
      <w:proofErr w:type="gramStart"/>
      <w:r w:rsidRPr="009E675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</w:t>
      </w:r>
      <w:proofErr w:type="gramEnd"/>
      <w:r w:rsidRPr="009E675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часі і просторі будівельних процесів з функціонуючим </w:t>
      </w:r>
      <w:r w:rsidRPr="009E675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устаткуванням та іншим виробництвом;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</w:t>
      </w: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щільність будівельного майданчика та зони виконання робіт; </w:t>
      </w:r>
      <w:r w:rsidRPr="009E67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 специфічні умови, які </w:t>
      </w:r>
      <w:proofErr w:type="gramStart"/>
      <w:r w:rsidRPr="009E67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пов'язан</w:t>
      </w:r>
      <w:proofErr w:type="gramEnd"/>
      <w:r w:rsidRPr="009E67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 обмеженою можливістю механізації </w:t>
      </w: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 робіт і необхідність виконання особливих видів цих робіт.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2. </w:t>
      </w:r>
      <w:bookmarkStart w:id="1" w:name="Особливості_розробки_календарних_планів_"/>
      <w:r w:rsidRPr="009E67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Особливості розробки календарних планів </w:t>
      </w:r>
      <w:proofErr w:type="gramStart"/>
      <w:r w:rsidRPr="009E67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 w:rsidRPr="009E67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ід час реконструкції</w:t>
      </w:r>
      <w:bookmarkEnd w:id="1"/>
      <w:r w:rsidRPr="009E67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залежності від технологічного зв'язку окремих будівель, виробництв і приміщень, що застосовуються, методів реконструкції, організації її проведення використовують 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форми паралельного, потокового і послідовного способів виконання робіт. Паралельний метод вимагає повного звільнення об'єктів. Послідовний метод має велику загальну тривалість, а потокова організація сполучає паралельний і послідовний методи виконання </w:t>
      </w: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робіт. Якщо у замовника є можливість додаткових витрат на створення тимчасових виробничих майданчикі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перенесення до них технологічного процесу, то тоді можливо використання потокової організації виконання будівельних робіт.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реконструкції, як правило, виконують такі додаткові роботи, які необхідно враховувати в календарному плані: повне або часткове розбирання і руйнування залізобетонних, металевих і кам'яних конструкцій, елементів покриттів; демонтаж устаткування та трубопроводів, посилення сталевих і залізобетонних несучих конструкцій тощо.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3. </w:t>
      </w:r>
      <w:bookmarkStart w:id="2" w:name="Розробка_будгенпланів_під_час_реконструк"/>
      <w:r w:rsidRPr="009E67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Розробка будгенпланів </w:t>
      </w:r>
      <w:proofErr w:type="gramStart"/>
      <w:r w:rsidRPr="009E67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</w:t>
      </w:r>
      <w:proofErr w:type="gramEnd"/>
      <w:r w:rsidRPr="009E67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ід час реконструкції.</w:t>
      </w:r>
      <w:bookmarkEnd w:id="2"/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 увагу при розробці будгенплані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'єктів реконструкції слід приділити питанням організації роботи вантажопідйомних механізмів з урахуванням можливості їх транспортування до місця використання та розміщення. Потім визначають місця складування і розміщення об'єктів будівельного господарства, дотримуючи основні вимоги безпеки та охорони праці. В разі необхідності позначають місця розташування (поза небезпечних зон) адміністративно-побутових об'єктів і тротуарі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них. Далі на будгенплані відображають проходи, залізничні та автомобільні шляхи; споруди і пристрої, що забезпечують захист діючого устаткування та пристроїв 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 демонтажу, монтажу, зміни стінових огороджень, перекриттів та покриттів.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Будгенплани для реконструкції об'єктів розробляють на 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етапи: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демонтаж і монтаж каркасу буді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і;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розбирання, перенесення і прокладання інженерних мереж;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демонтаж і монтаж устаткування тощо.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складних умовах проведення реконструкції будгенплани проектують за періодами </w:t>
      </w:r>
      <w:r w:rsidRPr="009E67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реконструкції: </w:t>
      </w:r>
      <w:proofErr w:type="gramStart"/>
      <w:r w:rsidRPr="009E67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9E67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ідготовчим, дозупиночним і зупиночним.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Контрольні_питання:"/>
      <w:r w:rsidRPr="009E675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Контрольні питання:</w:t>
      </w:r>
      <w:bookmarkEnd w:id="3"/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Які умови будівельного виробництва характерні для реконструкції?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Які методи реконструкції застосовують у практичній діяльності?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Як зовнішня і внутрішня щільність впливає на організацію демонтажно-монтажних робі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4.Які особливості 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ідовного, паралельного і потокового методів організації будівництва ураховують під час проектування проектів організації будівництва і виконання робіт для об'єктів реконструкції?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 якій 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ідовності розробляють будгенплани об'єктів реконструкції?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етапи і періоди реконструкції розробляють будгенплани?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7. Які особливості будгенплані</w:t>
      </w:r>
      <w:proofErr w:type="gramStart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реконструкції?</w:t>
      </w:r>
    </w:p>
    <w:p w:rsidR="00FA7CA8" w:rsidRPr="008C3A18" w:rsidRDefault="00FA7CA8" w:rsidP="008C3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5B1" w:rsidRDefault="00AD75B1" w:rsidP="008C3A1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5B1" w:rsidRDefault="00AD75B1" w:rsidP="008C3A1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5B1" w:rsidRDefault="00AD75B1" w:rsidP="008C3A1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CA8" w:rsidRPr="008C3A18" w:rsidRDefault="008C3A18" w:rsidP="008C3A1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A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Лекція</w:t>
      </w:r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Організація будівельного виробництва при реконструкції об'єкті</w:t>
      </w:r>
      <w:proofErr w:type="gramStart"/>
      <w:r w:rsidRPr="009E675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в</w:t>
      </w:r>
      <w:proofErr w:type="gramEnd"/>
    </w:p>
    <w:p w:rsidR="00FA7CA8" w:rsidRPr="009E675A" w:rsidRDefault="00FA7CA8" w:rsidP="009E67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6" w:type="dxa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573"/>
        <w:gridCol w:w="9633"/>
      </w:tblGrid>
      <w:tr w:rsidR="00FA7CA8" w:rsidRPr="009E675A" w:rsidTr="00FA7CA8">
        <w:trPr>
          <w:tblCellSpacing w:w="52" w:type="dxa"/>
          <w:jc w:val="center"/>
        </w:trPr>
        <w:tc>
          <w:tcPr>
            <w:tcW w:w="41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Основні виробничі фонди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 складаються з активної частини, що включає обладнання, інструмент і виробничі пристосування по створенню промислової продукції. Пасивну частину основних фондів становлять будівлі, споруди, інженерні мережі, фундаменти під обладнання і т. д.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Технічне переозброєння і реконструкція дозволяють змінити структуру капвкладень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зменшення частки пасивної частини основних фондів і скоротити терміни освоєння випуску більш сучасного продукції.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Реконструкція діючих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 є специфічним видом будівельного виробництва, що відрізняється від нового будівництва особливостями проектних рішень реконструйованих виробництв і необхідністю суміщення будівельно-монтажних робіт з основною діяльністю підприємств.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реконструкційних робіт пов'язано, як правило, з зміною об'ємно-планувальних і конструктивних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ішень будівель, основними з яких є: розширення робочих площ, збільшення сітки колон, збільшення висоти поверху, одночасне збільшення сітки колон і висоти поверху, посилення будівельних конструкцій та ін.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Специфіка умов реконструкції об'єктів вносить корективи в організацію і виробництво будівельно-монтажних робіт. </w:t>
            </w:r>
            <w:proofErr w:type="gramEnd"/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Організаційно-технологічні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 при виробництві робіт. Основним документом в  реконструкції є комплексний укрупнений графік, що передбачає терміни виконання проектно-кошторисної документації, постачання технологічного устаткування, підготовки і передачі фронту робіт по реконструкції та інженерної підготовки території виконання робіт по основним технологічним переділам і вузлів з урахуванням режимів роботи основного виробництва.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Будгенплан відображає діючі, розі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і перекладываемые інженерні комунікації, проїзди по території, майданчики для складування і укрупнювальної збірки, місця установки основних засобів механізації з позначенням небезпечних зон на території.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Раціональна організація проведення реконструкційних робіт повинна забезпечити мінімальний термін зупинки технологічних ліній реконструюється об'єкта або виключити ї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реконструкції діючих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 створюються об'єднані диспетчерські служби будівельної організації та дирекції споруджуваного підприємства, які забезпечують взаємодію генпідрядної, субпідрядних і експлуатаційної організації з проведення строймонтажных робіт і регулювання спільного використання внутрішньозаводських транспортних комунікацій, інженерних мереж і цехового вантажопідйомного обладнання будівельним і експлуатаційним персоналом.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виробництві робіт в максимальній мі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необхідно використовувати існуюче підйомно-транспортне, енергетичне, зварювальне та інше обладнання. Крім того, використовуються матеріали, які надходять від розбирання будівель і споруд.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конструкцій і устаткування в робочу зону проводиться згідно з графіками монтажу. Монтаж ведеться, як правило, з транспортних засобі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приймання, зберігання і подачі до робочих місць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ібних, сипких і штучних матеріалів повинна забезпечити максимальне звільнення майданчика для складування збірних великорозмірних виробів і конструкцій.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виконання реконструкційних робіт застосовуються мало поширені технологічні схеми, а також роботи, які вимагають високої точності, застосування складної техніки і виконуються в складних специфічних умовах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ідвищеної небезпеки (пожежо-і вибухонебезпечні,-температурні та загазовані середовища та ін).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Особливу увагу слід приділити проведенню заході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охорони праці і техніки безпеки при проведенні: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демонтажу, розбирання, посилення і заміни конструкцій;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робіт, що проводяться поблизу діючих комунікацій, особливо газових, та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іній електропередач;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роботи з використанням вогневих методів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запилених і загазованих приміщеннях;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транспортних операцій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магістралях і перенасичених ділянках;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робіт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приміщеннях в умовах чинного основного виробництва.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умовах реконструкції організовуються основні робочі місця для виконання основних трудових процесів і допоміжні - для проведення укрупнювальної збірки,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ідгонки типових виробів під розміри реальних місць установки, виготовлення нескладних вузлів і т. д.</w:t>
            </w:r>
          </w:p>
          <w:p w:rsidR="00FA7CA8" w:rsidRPr="009E675A" w:rsidRDefault="00FA7CA8" w:rsidP="009E675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Виконання будівельно-монтажних робіт при реконструкції вимагає </w:t>
            </w:r>
            <w:proofErr w:type="gramStart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ідвищеної питомої ваги заробітної плати в обсязі робіт по порівняно з новим будівництвом.</w:t>
            </w:r>
          </w:p>
          <w:p w:rsidR="00FA7CA8" w:rsidRPr="00AD75B1" w:rsidRDefault="00FA7CA8" w:rsidP="00AD75B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3A18" w:rsidRDefault="008C3A18" w:rsidP="009E675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  <w:lang w:val="uk-UA"/>
        </w:rPr>
      </w:pPr>
    </w:p>
    <w:p w:rsidR="00FA7CA8" w:rsidRPr="008C3A18" w:rsidRDefault="00FA7CA8" w:rsidP="008C3A1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8C3A18">
        <w:rPr>
          <w:b/>
          <w:bCs/>
          <w:color w:val="000000"/>
          <w:sz w:val="28"/>
          <w:szCs w:val="28"/>
        </w:rPr>
        <w:t>Література</w:t>
      </w:r>
    </w:p>
    <w:p w:rsidR="009E675A" w:rsidRPr="008C3A18" w:rsidRDefault="009E675A" w:rsidP="009E675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3A18">
        <w:rPr>
          <w:sz w:val="28"/>
          <w:szCs w:val="28"/>
          <w:lang w:val="uk-UA"/>
        </w:rPr>
        <w:t xml:space="preserve">1. </w:t>
      </w:r>
      <w:r w:rsidRPr="008C3A18">
        <w:rPr>
          <w:sz w:val="28"/>
          <w:szCs w:val="28"/>
        </w:rPr>
        <w:t xml:space="preserve">Баришиков А.Я. та інші. Технічна експлуатація будівель і міських територій: </w:t>
      </w:r>
      <w:proofErr w:type="gramStart"/>
      <w:r w:rsidRPr="008C3A18">
        <w:rPr>
          <w:sz w:val="28"/>
          <w:szCs w:val="28"/>
        </w:rPr>
        <w:t>П</w:t>
      </w:r>
      <w:proofErr w:type="gramEnd"/>
      <w:r w:rsidRPr="008C3A18">
        <w:rPr>
          <w:sz w:val="28"/>
          <w:szCs w:val="28"/>
        </w:rPr>
        <w:t>ідручник. – К.: Вища школа, 2000. – 112 с.: 37 іл, 18 таб.</w:t>
      </w:r>
    </w:p>
    <w:p w:rsidR="009E675A" w:rsidRPr="008C3A18" w:rsidRDefault="009E675A" w:rsidP="009E67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C3A18">
        <w:rPr>
          <w:sz w:val="28"/>
          <w:szCs w:val="28"/>
        </w:rPr>
        <w:t xml:space="preserve"> 2. Травіна В.І. Капітальний ремонт та реконструкція житлових та громадських будівель: Навчальний </w:t>
      </w:r>
      <w:proofErr w:type="gramStart"/>
      <w:r w:rsidRPr="008C3A18">
        <w:rPr>
          <w:sz w:val="28"/>
          <w:szCs w:val="28"/>
        </w:rPr>
        <w:t>пос</w:t>
      </w:r>
      <w:proofErr w:type="gramEnd"/>
      <w:r w:rsidRPr="008C3A18">
        <w:rPr>
          <w:sz w:val="28"/>
          <w:szCs w:val="28"/>
        </w:rPr>
        <w:t>ібник для архітектурних та будівельних спеціальностей вузів. – 2-е вид. – Д: Фенікс, 2004. – 251с.</w:t>
      </w:r>
    </w:p>
    <w:p w:rsidR="00FA7CA8" w:rsidRPr="008C3A18" w:rsidRDefault="009E675A" w:rsidP="009E67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A18">
        <w:rPr>
          <w:iCs/>
          <w:color w:val="000000"/>
          <w:sz w:val="28"/>
          <w:szCs w:val="28"/>
          <w:lang w:val="uk-UA"/>
        </w:rPr>
        <w:t>3.</w:t>
      </w:r>
      <w:r w:rsidR="00FA7CA8" w:rsidRPr="008C3A18">
        <w:rPr>
          <w:iCs/>
          <w:color w:val="000000"/>
          <w:sz w:val="28"/>
          <w:szCs w:val="28"/>
        </w:rPr>
        <w:t> </w:t>
      </w:r>
      <w:proofErr w:type="gramStart"/>
      <w:r w:rsidR="00FA7CA8" w:rsidRPr="008C3A18">
        <w:rPr>
          <w:iCs/>
          <w:color w:val="000000"/>
          <w:sz w:val="28"/>
          <w:szCs w:val="28"/>
        </w:rPr>
        <w:t>Клюєв</w:t>
      </w:r>
      <w:proofErr w:type="gramEnd"/>
      <w:r w:rsidR="00FA7CA8" w:rsidRPr="008C3A18">
        <w:rPr>
          <w:iCs/>
          <w:color w:val="000000"/>
          <w:sz w:val="28"/>
          <w:szCs w:val="28"/>
        </w:rPr>
        <w:t xml:space="preserve"> В. В.</w:t>
      </w:r>
      <w:r w:rsidR="00FA7CA8" w:rsidRPr="008C3A18">
        <w:rPr>
          <w:color w:val="000000"/>
          <w:sz w:val="28"/>
          <w:szCs w:val="28"/>
        </w:rPr>
        <w:t> Прилади для неруйнівного контролю матеріалів і виробів - М.: Машинобудування, 1986</w:t>
      </w:r>
    </w:p>
    <w:p w:rsidR="00FA7CA8" w:rsidRPr="008C3A18" w:rsidRDefault="009E675A" w:rsidP="009E67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A18">
        <w:rPr>
          <w:color w:val="000000"/>
          <w:sz w:val="28"/>
          <w:szCs w:val="28"/>
          <w:lang w:val="uk-UA"/>
        </w:rPr>
        <w:t>4</w:t>
      </w:r>
      <w:r w:rsidR="00FA7CA8" w:rsidRPr="008C3A18">
        <w:rPr>
          <w:color w:val="000000"/>
          <w:sz w:val="28"/>
          <w:szCs w:val="28"/>
        </w:rPr>
        <w:t xml:space="preserve">. Випробувальна техніка: Довідник. У 2-х кн. / За заг. ред. В. В. </w:t>
      </w:r>
      <w:proofErr w:type="gramStart"/>
      <w:r w:rsidR="00FA7CA8" w:rsidRPr="008C3A18">
        <w:rPr>
          <w:color w:val="000000"/>
          <w:sz w:val="28"/>
          <w:szCs w:val="28"/>
        </w:rPr>
        <w:t>Клюєва</w:t>
      </w:r>
      <w:proofErr w:type="gramEnd"/>
      <w:r w:rsidR="00FA7CA8" w:rsidRPr="008C3A18">
        <w:rPr>
          <w:color w:val="000000"/>
          <w:sz w:val="28"/>
          <w:szCs w:val="28"/>
        </w:rPr>
        <w:t>. - М.: Машинобудування, 1982</w:t>
      </w:r>
    </w:p>
    <w:p w:rsidR="00FA7CA8" w:rsidRPr="008C3A18" w:rsidRDefault="009E675A" w:rsidP="009E67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A18">
        <w:rPr>
          <w:iCs/>
          <w:color w:val="000000"/>
          <w:sz w:val="28"/>
          <w:szCs w:val="28"/>
          <w:lang w:val="uk-UA"/>
        </w:rPr>
        <w:lastRenderedPageBreak/>
        <w:t>5</w:t>
      </w:r>
      <w:r w:rsidR="00FA7CA8" w:rsidRPr="008C3A18">
        <w:rPr>
          <w:iCs/>
          <w:color w:val="000000"/>
          <w:sz w:val="28"/>
          <w:szCs w:val="28"/>
        </w:rPr>
        <w:t>. Єрмолов І. М.</w:t>
      </w:r>
      <w:r w:rsidR="00FA7CA8" w:rsidRPr="008C3A18">
        <w:rPr>
          <w:color w:val="000000"/>
          <w:sz w:val="28"/>
          <w:szCs w:val="28"/>
        </w:rPr>
        <w:t> Теорія і практика ультразвукового контролю - М.: Машинобудування, 1981</w:t>
      </w:r>
    </w:p>
    <w:p w:rsidR="00FA7CA8" w:rsidRPr="008C3A18" w:rsidRDefault="009E675A" w:rsidP="009E67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A18">
        <w:rPr>
          <w:iCs/>
          <w:color w:val="000000"/>
          <w:sz w:val="28"/>
          <w:szCs w:val="28"/>
          <w:lang w:val="uk-UA"/>
        </w:rPr>
        <w:t>6</w:t>
      </w:r>
      <w:r w:rsidR="00FA7CA8" w:rsidRPr="008C3A18">
        <w:rPr>
          <w:iCs/>
          <w:color w:val="000000"/>
          <w:sz w:val="28"/>
          <w:szCs w:val="28"/>
        </w:rPr>
        <w:t>. Єрмолов І. К., Альошин Н. П., Потапов А. І.</w:t>
      </w:r>
      <w:r w:rsidR="00FA7CA8" w:rsidRPr="008C3A18">
        <w:rPr>
          <w:color w:val="000000"/>
          <w:sz w:val="28"/>
          <w:szCs w:val="28"/>
        </w:rPr>
        <w:t> Акустичні методи контролю - М.: Вища. школа, 1991</w:t>
      </w:r>
    </w:p>
    <w:p w:rsidR="00FA7CA8" w:rsidRPr="008C3A18" w:rsidRDefault="009E675A" w:rsidP="009E67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A18">
        <w:rPr>
          <w:iCs/>
          <w:color w:val="000000"/>
          <w:sz w:val="28"/>
          <w:szCs w:val="28"/>
          <w:lang w:val="uk-UA"/>
        </w:rPr>
        <w:t>7</w:t>
      </w:r>
      <w:r w:rsidR="00FA7CA8" w:rsidRPr="008C3A18">
        <w:rPr>
          <w:iCs/>
          <w:color w:val="000000"/>
          <w:sz w:val="28"/>
          <w:szCs w:val="28"/>
        </w:rPr>
        <w:t>. Гетьман А. Ф., Козин Ю. Н.</w:t>
      </w:r>
      <w:r w:rsidR="00FA7CA8" w:rsidRPr="008C3A18">
        <w:rPr>
          <w:color w:val="000000"/>
          <w:sz w:val="28"/>
          <w:szCs w:val="28"/>
        </w:rPr>
        <w:t> Неруйнівний контроль і безпека експлуатації посудин і трубопроводів тиску - М.: Вища школа, 1997</w:t>
      </w:r>
    </w:p>
    <w:p w:rsidR="00FA7CA8" w:rsidRDefault="00FA7CA8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Default="00E46CD6" w:rsidP="009E675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46CD6" w:rsidRPr="00596E6A" w:rsidRDefault="00E46CD6" w:rsidP="00E46CD6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lastRenderedPageBreak/>
        <w:t xml:space="preserve">Експлуатація будівель [Текст]: конспект лекцій для студентів спеціальності 192 Будівництво та цивільна інженерія освітньо-професійної програми Будівництво та ЕБС денної форми навчання / уклад.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Т.П. Г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ерасимик-Чернова. − Любешів: Любешівський тех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нічний коледж Луцького НТУ, 2020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24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  <w:r w:rsidRPr="00596E6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</w:p>
    <w:p w:rsidR="00E46CD6" w:rsidRDefault="00E46CD6" w:rsidP="009E675A">
      <w:pPr>
        <w:jc w:val="both"/>
        <w:rPr>
          <w:lang w:val="uk-UA"/>
        </w:rPr>
      </w:pPr>
    </w:p>
    <w:p w:rsidR="00E46CD6" w:rsidRDefault="00E46CD6" w:rsidP="009E675A">
      <w:pPr>
        <w:jc w:val="both"/>
        <w:rPr>
          <w:lang w:val="uk-UA"/>
        </w:rPr>
      </w:pPr>
    </w:p>
    <w:p w:rsidR="00E46CD6" w:rsidRPr="00E46CD6" w:rsidRDefault="00E46CD6" w:rsidP="009E67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Комп’ютерний набі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верстка</w:t>
      </w:r>
      <w:r w:rsidRPr="00E46C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Т.П. Г</w:t>
      </w:r>
      <w:r w:rsidRPr="00596E6A">
        <w:rPr>
          <w:rFonts w:ascii="Times New Roman" w:hAnsi="Times New Roman" w:cs="Times New Roman"/>
          <w:b/>
          <w:sz w:val="28"/>
          <w:szCs w:val="28"/>
          <w:lang w:val="uk-UA"/>
        </w:rPr>
        <w:t>ерасимик-Чернов</w:t>
      </w:r>
    </w:p>
    <w:p w:rsidR="00E46CD6" w:rsidRPr="00E46CD6" w:rsidRDefault="00E46CD6" w:rsidP="009E67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sz w:val="28"/>
          <w:szCs w:val="28"/>
        </w:rPr>
        <w:t xml:space="preserve"> Редактор: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Т.П. Г</w:t>
      </w:r>
      <w:r w:rsidRPr="00596E6A">
        <w:rPr>
          <w:rFonts w:ascii="Times New Roman" w:hAnsi="Times New Roman" w:cs="Times New Roman"/>
          <w:b/>
          <w:sz w:val="28"/>
          <w:szCs w:val="28"/>
          <w:lang w:val="uk-UA"/>
        </w:rPr>
        <w:t>ерасимик-Чернов</w:t>
      </w:r>
    </w:p>
    <w:p w:rsidR="00E46CD6" w:rsidRDefault="00E46CD6" w:rsidP="009E67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6CD6" w:rsidRP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46C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6CD6">
        <w:rPr>
          <w:rFonts w:ascii="Times New Roman" w:hAnsi="Times New Roman" w:cs="Times New Roman"/>
          <w:sz w:val="28"/>
          <w:szCs w:val="28"/>
        </w:rPr>
        <w:t>ідп. до друку ___________20</w:t>
      </w:r>
      <w:r w:rsidRPr="00E46CD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6CD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46CD6" w:rsidRP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E46C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46CD6">
        <w:rPr>
          <w:rFonts w:ascii="Times New Roman" w:hAnsi="Times New Roman" w:cs="Times New Roman"/>
          <w:sz w:val="28"/>
          <w:szCs w:val="28"/>
        </w:rPr>
        <w:t>. Папі</w:t>
      </w:r>
      <w:proofErr w:type="gramStart"/>
      <w:r w:rsidRPr="00E46C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6CD6">
        <w:rPr>
          <w:rFonts w:ascii="Times New Roman" w:hAnsi="Times New Roman" w:cs="Times New Roman"/>
          <w:sz w:val="28"/>
          <w:szCs w:val="28"/>
        </w:rPr>
        <w:t xml:space="preserve"> офіс. Гарн. Таймс.</w:t>
      </w:r>
    </w:p>
    <w:p w:rsidR="00E46CD6" w:rsidRP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sz w:val="28"/>
          <w:szCs w:val="28"/>
        </w:rPr>
        <w:t>Умов</w:t>
      </w:r>
      <w:proofErr w:type="gramStart"/>
      <w:r w:rsidRPr="00E46C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46CD6">
        <w:rPr>
          <w:rFonts w:ascii="Times New Roman" w:hAnsi="Times New Roman" w:cs="Times New Roman"/>
          <w:sz w:val="28"/>
          <w:szCs w:val="28"/>
        </w:rPr>
        <w:t>рук. арк. 3,5 Обл. вид. арк. 3,4.</w:t>
      </w:r>
    </w:p>
    <w:p w:rsidR="00E46CD6" w:rsidRP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sz w:val="28"/>
          <w:szCs w:val="28"/>
        </w:rPr>
        <w:t>Тираж 15 прим.</w:t>
      </w:r>
    </w:p>
    <w:p w:rsidR="00E46CD6" w:rsidRP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sz w:val="28"/>
          <w:szCs w:val="28"/>
          <w:lang w:val="uk-UA"/>
        </w:rPr>
        <w:t>Інформаційно-видавничий відділ</w:t>
      </w:r>
    </w:p>
    <w:p w:rsidR="00E46CD6" w:rsidRP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sz w:val="28"/>
          <w:szCs w:val="28"/>
          <w:lang w:val="uk-UA"/>
        </w:rPr>
        <w:t>Луцького національноготехнічногоуніверситету</w:t>
      </w:r>
    </w:p>
    <w:p w:rsidR="00E46CD6" w:rsidRP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sz w:val="28"/>
          <w:szCs w:val="28"/>
          <w:lang w:val="uk-UA"/>
        </w:rPr>
        <w:t>43018, м. Луцьк, вул. Львівська, 75</w:t>
      </w:r>
    </w:p>
    <w:p w:rsidR="00E46CD6" w:rsidRPr="00E46CD6" w:rsidRDefault="00E46CD6" w:rsidP="00E46CD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46CD6">
        <w:rPr>
          <w:rFonts w:ascii="Times New Roman" w:hAnsi="Times New Roman" w:cs="Times New Roman"/>
          <w:sz w:val="28"/>
          <w:szCs w:val="28"/>
          <w:lang w:val="uk-UA"/>
        </w:rPr>
        <w:t>Друк – ІВВ ЛуцькогоНТУ</w:t>
      </w:r>
    </w:p>
    <w:sectPr w:rsidR="00E46CD6" w:rsidRPr="00E46CD6" w:rsidSect="009E675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F9A"/>
    <w:multiLevelType w:val="hybridMultilevel"/>
    <w:tmpl w:val="EF84613E"/>
    <w:lvl w:ilvl="0" w:tplc="18E8DB3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E265E30"/>
    <w:multiLevelType w:val="hybridMultilevel"/>
    <w:tmpl w:val="8FBC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5F94"/>
    <w:multiLevelType w:val="multilevel"/>
    <w:tmpl w:val="9240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F543D"/>
    <w:multiLevelType w:val="hybridMultilevel"/>
    <w:tmpl w:val="249CC310"/>
    <w:lvl w:ilvl="0" w:tplc="BB0C67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9DF51E9"/>
    <w:multiLevelType w:val="multilevel"/>
    <w:tmpl w:val="23E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characterSpacingControl w:val="doNotCompress"/>
  <w:compat/>
  <w:rsids>
    <w:rsidRoot w:val="00AD56D9"/>
    <w:rsid w:val="00137300"/>
    <w:rsid w:val="00596E6A"/>
    <w:rsid w:val="008C3A18"/>
    <w:rsid w:val="009E675A"/>
    <w:rsid w:val="00A23A5F"/>
    <w:rsid w:val="00A87CD3"/>
    <w:rsid w:val="00AD56D9"/>
    <w:rsid w:val="00AD75B1"/>
    <w:rsid w:val="00C5789F"/>
    <w:rsid w:val="00E46CD6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5F"/>
  </w:style>
  <w:style w:type="paragraph" w:styleId="1">
    <w:name w:val="heading 1"/>
    <w:basedOn w:val="a"/>
    <w:link w:val="10"/>
    <w:uiPriority w:val="9"/>
    <w:qFormat/>
    <w:rsid w:val="00AD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5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-text-center">
    <w:name w:val="rv-text-center"/>
    <w:basedOn w:val="a"/>
    <w:rsid w:val="00AD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6D9"/>
    <w:rPr>
      <w:color w:val="0000FF"/>
      <w:u w:val="single"/>
    </w:rPr>
  </w:style>
  <w:style w:type="character" w:customStyle="1" w:styleId="islinks">
    <w:name w:val="islinks"/>
    <w:basedOn w:val="a0"/>
    <w:rsid w:val="00AD56D9"/>
  </w:style>
  <w:style w:type="paragraph" w:styleId="a5">
    <w:name w:val="Balloon Text"/>
    <w:basedOn w:val="a"/>
    <w:link w:val="a6"/>
    <w:uiPriority w:val="99"/>
    <w:semiHidden/>
    <w:unhideWhenUsed/>
    <w:rsid w:val="00AD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7C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9E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08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092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0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9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51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292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7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1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83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09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6386">
                          <w:marLeft w:val="-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5679">
                          <w:marLeft w:val="-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5439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07309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90647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00613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88773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3972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24709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92302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46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749A-7F9D-433A-99D3-F546D9B8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8162</Words>
  <Characters>46528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4</cp:revision>
  <dcterms:created xsi:type="dcterms:W3CDTF">2020-04-14T14:25:00Z</dcterms:created>
  <dcterms:modified xsi:type="dcterms:W3CDTF">2020-04-14T15:46:00Z</dcterms:modified>
</cp:coreProperties>
</file>